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7FBB4" w14:textId="77777777" w:rsidR="00205687" w:rsidRDefault="00205687" w:rsidP="003F601E">
      <w:pPr>
        <w:rPr>
          <w:rFonts w:ascii="Arial" w:hAnsi="Arial" w:cs="Arial"/>
          <w:b/>
          <w:u w:val="single"/>
        </w:rPr>
      </w:pPr>
    </w:p>
    <w:p w14:paraId="65201C74" w14:textId="77777777" w:rsidR="00205687" w:rsidRDefault="00205687" w:rsidP="003F601E">
      <w:pPr>
        <w:rPr>
          <w:rFonts w:ascii="Arial" w:hAnsi="Arial" w:cs="Arial"/>
          <w:b/>
          <w:u w:val="single"/>
        </w:rPr>
      </w:pPr>
    </w:p>
    <w:p w14:paraId="1BF075D8" w14:textId="77777777" w:rsidR="00205687" w:rsidRDefault="00205687" w:rsidP="003F601E">
      <w:pPr>
        <w:rPr>
          <w:rFonts w:ascii="Arial" w:hAnsi="Arial" w:cs="Arial"/>
          <w:b/>
          <w:u w:val="single"/>
        </w:rPr>
      </w:pPr>
    </w:p>
    <w:p w14:paraId="72E5A1ED" w14:textId="77777777" w:rsidR="00205687" w:rsidRPr="00205687" w:rsidRDefault="00205687" w:rsidP="003F601E">
      <w:pPr>
        <w:rPr>
          <w:rFonts w:ascii="Arial" w:hAnsi="Arial" w:cs="Arial"/>
          <w:b/>
          <w:sz w:val="44"/>
          <w:szCs w:val="44"/>
          <w:u w:val="single"/>
        </w:rPr>
      </w:pPr>
      <w:r w:rsidRPr="00205687">
        <w:rPr>
          <w:rFonts w:ascii="Arial" w:hAnsi="Arial" w:cs="Arial"/>
          <w:b/>
          <w:sz w:val="44"/>
          <w:szCs w:val="44"/>
          <w:u w:val="single"/>
        </w:rPr>
        <w:t>Institutionelles Gewalt-Schutzkonzept (ISK)</w:t>
      </w:r>
    </w:p>
    <w:p w14:paraId="6E8205B8" w14:textId="228BAA24" w:rsidR="00205687" w:rsidRPr="00205687" w:rsidRDefault="00205687" w:rsidP="003F601E">
      <w:pPr>
        <w:rPr>
          <w:rFonts w:ascii="Arial" w:hAnsi="Arial" w:cs="Arial"/>
          <w:b/>
          <w:sz w:val="36"/>
          <w:szCs w:val="36"/>
          <w:u w:val="single"/>
        </w:rPr>
      </w:pPr>
      <w:r w:rsidRPr="00205687">
        <w:rPr>
          <w:rFonts w:ascii="Arial" w:hAnsi="Arial" w:cs="Arial"/>
          <w:b/>
          <w:sz w:val="36"/>
          <w:szCs w:val="36"/>
          <w:u w:val="single"/>
        </w:rPr>
        <w:t>Für den Ca</w:t>
      </w:r>
      <w:r w:rsidR="00E77816">
        <w:rPr>
          <w:rFonts w:ascii="Arial" w:hAnsi="Arial" w:cs="Arial"/>
          <w:b/>
          <w:sz w:val="36"/>
          <w:szCs w:val="36"/>
          <w:u w:val="single"/>
        </w:rPr>
        <w:t>ritasverband Bremen e.V., seine</w:t>
      </w:r>
      <w:r w:rsidRPr="00205687">
        <w:rPr>
          <w:rFonts w:ascii="Arial" w:hAnsi="Arial" w:cs="Arial"/>
          <w:b/>
          <w:sz w:val="36"/>
          <w:szCs w:val="36"/>
          <w:u w:val="single"/>
        </w:rPr>
        <w:t xml:space="preserve"> mehrheitlich</w:t>
      </w:r>
      <w:r w:rsidR="00E77816">
        <w:rPr>
          <w:rFonts w:ascii="Arial" w:hAnsi="Arial" w:cs="Arial"/>
          <w:b/>
          <w:sz w:val="36"/>
          <w:szCs w:val="36"/>
          <w:u w:val="single"/>
        </w:rPr>
        <w:t>en Tochtergesellschaften und den</w:t>
      </w:r>
      <w:r w:rsidRPr="00205687">
        <w:rPr>
          <w:rFonts w:ascii="Arial" w:hAnsi="Arial" w:cs="Arial"/>
          <w:b/>
          <w:sz w:val="36"/>
          <w:szCs w:val="36"/>
          <w:u w:val="single"/>
        </w:rPr>
        <w:t xml:space="preserve"> Sozialdienst katholischer </w:t>
      </w:r>
      <w:r w:rsidR="00E82158">
        <w:rPr>
          <w:rFonts w:ascii="Arial" w:hAnsi="Arial" w:cs="Arial"/>
          <w:b/>
          <w:sz w:val="36"/>
          <w:szCs w:val="36"/>
          <w:u w:val="single"/>
        </w:rPr>
        <w:t xml:space="preserve">Frauen </w:t>
      </w:r>
      <w:r w:rsidRPr="00205687">
        <w:rPr>
          <w:rFonts w:ascii="Arial" w:hAnsi="Arial" w:cs="Arial"/>
          <w:b/>
          <w:sz w:val="36"/>
          <w:szCs w:val="36"/>
          <w:u w:val="single"/>
        </w:rPr>
        <w:t>e.V.</w:t>
      </w:r>
      <w:r w:rsidR="00E77816">
        <w:rPr>
          <w:rFonts w:ascii="Arial" w:hAnsi="Arial" w:cs="Arial"/>
          <w:b/>
          <w:sz w:val="36"/>
          <w:szCs w:val="36"/>
          <w:u w:val="single"/>
        </w:rPr>
        <w:t>, Ortsverein</w:t>
      </w:r>
      <w:r w:rsidRPr="00205687">
        <w:rPr>
          <w:rFonts w:ascii="Arial" w:hAnsi="Arial" w:cs="Arial"/>
          <w:b/>
          <w:sz w:val="36"/>
          <w:szCs w:val="36"/>
          <w:u w:val="single"/>
        </w:rPr>
        <w:t xml:space="preserve"> Bremen</w:t>
      </w:r>
    </w:p>
    <w:p w14:paraId="0D22512B" w14:textId="77777777" w:rsidR="00205687" w:rsidRDefault="00205687" w:rsidP="003F601E">
      <w:pPr>
        <w:rPr>
          <w:rFonts w:ascii="Arial" w:hAnsi="Arial" w:cs="Arial"/>
          <w:b/>
          <w:u w:val="single"/>
        </w:rPr>
      </w:pPr>
    </w:p>
    <w:p w14:paraId="789092B1" w14:textId="77777777" w:rsidR="00205687" w:rsidRDefault="00205687" w:rsidP="003F601E">
      <w:pPr>
        <w:rPr>
          <w:rFonts w:ascii="Arial" w:hAnsi="Arial" w:cs="Arial"/>
          <w:b/>
          <w:u w:val="single"/>
        </w:rPr>
      </w:pPr>
    </w:p>
    <w:p w14:paraId="5D5899B8" w14:textId="77777777" w:rsidR="00205687" w:rsidRDefault="00205687" w:rsidP="003F601E">
      <w:pPr>
        <w:rPr>
          <w:rFonts w:ascii="Arial" w:hAnsi="Arial" w:cs="Arial"/>
          <w:b/>
          <w:u w:val="single"/>
        </w:rPr>
      </w:pPr>
    </w:p>
    <w:p w14:paraId="2B0E06C8" w14:textId="77777777" w:rsidR="00205687" w:rsidRDefault="00205687" w:rsidP="003F601E">
      <w:pPr>
        <w:rPr>
          <w:rFonts w:ascii="Arial" w:hAnsi="Arial" w:cs="Arial"/>
          <w:b/>
          <w:u w:val="single"/>
        </w:rPr>
      </w:pPr>
    </w:p>
    <w:p w14:paraId="5426DF73" w14:textId="77777777" w:rsidR="00205687" w:rsidRDefault="00205687" w:rsidP="003F601E">
      <w:pPr>
        <w:rPr>
          <w:rFonts w:ascii="Arial" w:hAnsi="Arial" w:cs="Arial"/>
          <w:b/>
          <w:u w:val="single"/>
        </w:rPr>
      </w:pPr>
    </w:p>
    <w:p w14:paraId="725732D7" w14:textId="77777777" w:rsidR="00205687" w:rsidRDefault="00205687" w:rsidP="003F601E">
      <w:pPr>
        <w:rPr>
          <w:rFonts w:ascii="Arial" w:hAnsi="Arial" w:cs="Arial"/>
          <w:b/>
          <w:u w:val="single"/>
        </w:rPr>
      </w:pPr>
    </w:p>
    <w:p w14:paraId="164649CF" w14:textId="77777777" w:rsidR="00205687" w:rsidRDefault="00205687" w:rsidP="003F601E">
      <w:pPr>
        <w:rPr>
          <w:rFonts w:ascii="Arial" w:hAnsi="Arial" w:cs="Arial"/>
          <w:b/>
          <w:u w:val="single"/>
        </w:rPr>
      </w:pPr>
    </w:p>
    <w:p w14:paraId="218A4CAA" w14:textId="77777777" w:rsidR="00205687" w:rsidRDefault="00205687" w:rsidP="003F601E">
      <w:pPr>
        <w:rPr>
          <w:rFonts w:ascii="Arial" w:hAnsi="Arial" w:cs="Arial"/>
          <w:b/>
          <w:u w:val="single"/>
        </w:rPr>
      </w:pPr>
    </w:p>
    <w:p w14:paraId="51ABCDA7" w14:textId="77777777" w:rsidR="00205687" w:rsidRDefault="00205687" w:rsidP="003F601E">
      <w:pPr>
        <w:rPr>
          <w:rFonts w:ascii="Arial" w:hAnsi="Arial" w:cs="Arial"/>
          <w:b/>
          <w:u w:val="single"/>
        </w:rPr>
      </w:pPr>
    </w:p>
    <w:p w14:paraId="46FD6CD7" w14:textId="77777777" w:rsidR="00205687" w:rsidRDefault="00205687" w:rsidP="003F601E">
      <w:pPr>
        <w:rPr>
          <w:rFonts w:ascii="Arial" w:hAnsi="Arial" w:cs="Arial"/>
          <w:b/>
          <w:u w:val="single"/>
        </w:rPr>
      </w:pPr>
    </w:p>
    <w:p w14:paraId="03454089" w14:textId="77777777" w:rsidR="00205687" w:rsidRDefault="00205687" w:rsidP="003F601E">
      <w:pPr>
        <w:rPr>
          <w:rFonts w:ascii="Arial" w:hAnsi="Arial" w:cs="Arial"/>
          <w:b/>
          <w:u w:val="single"/>
        </w:rPr>
      </w:pPr>
    </w:p>
    <w:p w14:paraId="12C985BD" w14:textId="77777777" w:rsidR="00205687" w:rsidRDefault="00205687" w:rsidP="003F601E">
      <w:pPr>
        <w:rPr>
          <w:rFonts w:ascii="Arial" w:hAnsi="Arial" w:cs="Arial"/>
          <w:b/>
          <w:u w:val="single"/>
        </w:rPr>
      </w:pPr>
    </w:p>
    <w:p w14:paraId="581C5F74" w14:textId="77777777" w:rsidR="00205687" w:rsidRDefault="00205687" w:rsidP="003F601E">
      <w:pPr>
        <w:rPr>
          <w:rFonts w:ascii="Arial" w:hAnsi="Arial" w:cs="Arial"/>
          <w:b/>
          <w:u w:val="single"/>
        </w:rPr>
      </w:pPr>
    </w:p>
    <w:p w14:paraId="5386D409" w14:textId="77777777" w:rsidR="00205687" w:rsidRDefault="00205687" w:rsidP="003F601E">
      <w:pPr>
        <w:rPr>
          <w:rFonts w:ascii="Arial" w:hAnsi="Arial" w:cs="Arial"/>
          <w:b/>
          <w:u w:val="single"/>
        </w:rPr>
      </w:pPr>
    </w:p>
    <w:p w14:paraId="76813083" w14:textId="77777777" w:rsidR="00205687" w:rsidRDefault="00205687" w:rsidP="003F601E">
      <w:pPr>
        <w:rPr>
          <w:rFonts w:ascii="Arial" w:hAnsi="Arial" w:cs="Arial"/>
          <w:b/>
          <w:u w:val="single"/>
        </w:rPr>
      </w:pPr>
    </w:p>
    <w:p w14:paraId="552F0A39" w14:textId="77777777" w:rsidR="00205687" w:rsidRDefault="00205687" w:rsidP="003F601E">
      <w:pPr>
        <w:rPr>
          <w:rFonts w:ascii="Arial" w:hAnsi="Arial" w:cs="Arial"/>
          <w:b/>
          <w:u w:val="single"/>
        </w:rPr>
      </w:pPr>
    </w:p>
    <w:p w14:paraId="08A817A2" w14:textId="77777777" w:rsidR="00205687" w:rsidRDefault="00205687" w:rsidP="003F601E">
      <w:pPr>
        <w:rPr>
          <w:rFonts w:ascii="Arial" w:hAnsi="Arial" w:cs="Arial"/>
          <w:b/>
          <w:u w:val="single"/>
        </w:rPr>
      </w:pPr>
    </w:p>
    <w:p w14:paraId="339F5D0C" w14:textId="77777777" w:rsidR="002427EC" w:rsidRPr="007666FB" w:rsidRDefault="004E7E9F" w:rsidP="003F601E">
      <w:pPr>
        <w:rPr>
          <w:rFonts w:ascii="Arial" w:hAnsi="Arial" w:cs="Arial"/>
          <w:b/>
          <w:u w:val="single"/>
        </w:rPr>
      </w:pPr>
      <w:r w:rsidRPr="007666FB">
        <w:rPr>
          <w:rFonts w:ascii="Arial" w:hAnsi="Arial" w:cs="Arial"/>
          <w:b/>
          <w:u w:val="single"/>
        </w:rPr>
        <w:lastRenderedPageBreak/>
        <w:t>Vorwort</w:t>
      </w:r>
    </w:p>
    <w:p w14:paraId="03C15BDF" w14:textId="77777777" w:rsidR="00B248B4" w:rsidRPr="0022201B" w:rsidRDefault="00B248B4" w:rsidP="003F601E">
      <w:pPr>
        <w:rPr>
          <w:rFonts w:ascii="Arial" w:hAnsi="Arial" w:cs="Arial"/>
        </w:rPr>
      </w:pPr>
      <w:r w:rsidRPr="0022201B">
        <w:rPr>
          <w:rFonts w:ascii="Arial" w:hAnsi="Arial" w:cs="Arial"/>
        </w:rPr>
        <w:t>T</w:t>
      </w:r>
      <w:r w:rsidR="00B05324">
        <w:rPr>
          <w:rFonts w:ascii="Arial" w:hAnsi="Arial" w:cs="Arial"/>
        </w:rPr>
        <w:t>äglich sind Mitarbeitende</w:t>
      </w:r>
      <w:r w:rsidR="00983926" w:rsidRPr="0022201B">
        <w:rPr>
          <w:rFonts w:ascii="Arial" w:hAnsi="Arial" w:cs="Arial"/>
        </w:rPr>
        <w:t xml:space="preserve">, </w:t>
      </w:r>
      <w:r w:rsidR="00C90C13">
        <w:rPr>
          <w:rFonts w:ascii="Arial" w:hAnsi="Arial" w:cs="Arial"/>
        </w:rPr>
        <w:t>Freiwillige sowie</w:t>
      </w:r>
      <w:r w:rsidR="009200EF">
        <w:rPr>
          <w:rFonts w:ascii="Arial" w:hAnsi="Arial" w:cs="Arial"/>
        </w:rPr>
        <w:t xml:space="preserve"> </w:t>
      </w:r>
      <w:r w:rsidR="00C90C13">
        <w:rPr>
          <w:rFonts w:ascii="Arial" w:hAnsi="Arial" w:cs="Arial"/>
        </w:rPr>
        <w:t>Klient*innen/Patient*i</w:t>
      </w:r>
      <w:r w:rsidR="009200EF">
        <w:rPr>
          <w:rFonts w:ascii="Arial" w:hAnsi="Arial" w:cs="Arial"/>
        </w:rPr>
        <w:t>nnen</w:t>
      </w:r>
      <w:r w:rsidRPr="0022201B">
        <w:rPr>
          <w:rFonts w:ascii="Arial" w:hAnsi="Arial" w:cs="Arial"/>
        </w:rPr>
        <w:t xml:space="preserve"> in u</w:t>
      </w:r>
      <w:r w:rsidR="006B5CA5">
        <w:rPr>
          <w:rFonts w:ascii="Arial" w:hAnsi="Arial" w:cs="Arial"/>
        </w:rPr>
        <w:t xml:space="preserve">nterschiedlichsten Begegnungen </w:t>
      </w:r>
      <w:r w:rsidRPr="0022201B">
        <w:rPr>
          <w:rFonts w:ascii="Arial" w:hAnsi="Arial" w:cs="Arial"/>
        </w:rPr>
        <w:t>miteinander im Kontakt. Wir wollen den Mensc</w:t>
      </w:r>
      <w:r w:rsidR="00C90C13">
        <w:rPr>
          <w:rFonts w:ascii="Arial" w:hAnsi="Arial" w:cs="Arial"/>
        </w:rPr>
        <w:t>hen einen sicheren Ort bieten, a</w:t>
      </w:r>
      <w:r w:rsidRPr="0022201B">
        <w:rPr>
          <w:rFonts w:ascii="Arial" w:hAnsi="Arial" w:cs="Arial"/>
        </w:rPr>
        <w:t>n dem die persönliche Würde und das Wohl jeder einzelnen Person geschützt werden kann. Somit wollen wir eine „Kultur der Achtsamkeit</w:t>
      </w:r>
      <w:r w:rsidR="00774CD4" w:rsidRPr="0022201B">
        <w:rPr>
          <w:rFonts w:ascii="Arial" w:hAnsi="Arial" w:cs="Arial"/>
        </w:rPr>
        <w:t xml:space="preserve"> und des Respekts</w:t>
      </w:r>
      <w:r w:rsidRPr="0022201B">
        <w:rPr>
          <w:rFonts w:ascii="Arial" w:hAnsi="Arial" w:cs="Arial"/>
        </w:rPr>
        <w:t xml:space="preserve">“ schaffen. Hierzu zählt insbesondere der Schutz vor </w:t>
      </w:r>
      <w:r w:rsidR="00983926" w:rsidRPr="0022201B">
        <w:rPr>
          <w:rFonts w:ascii="Arial" w:hAnsi="Arial" w:cs="Arial"/>
        </w:rPr>
        <w:t>(</w:t>
      </w:r>
      <w:r w:rsidRPr="0022201B">
        <w:rPr>
          <w:rFonts w:ascii="Arial" w:hAnsi="Arial" w:cs="Arial"/>
        </w:rPr>
        <w:t>sexualisierter</w:t>
      </w:r>
      <w:r w:rsidR="00983926" w:rsidRPr="0022201B">
        <w:rPr>
          <w:rFonts w:ascii="Arial" w:hAnsi="Arial" w:cs="Arial"/>
        </w:rPr>
        <w:t>)</w:t>
      </w:r>
      <w:r w:rsidRPr="0022201B">
        <w:rPr>
          <w:rFonts w:ascii="Arial" w:hAnsi="Arial" w:cs="Arial"/>
        </w:rPr>
        <w:t xml:space="preserve"> Gewalt.</w:t>
      </w:r>
    </w:p>
    <w:p w14:paraId="2BEE2A91" w14:textId="77777777" w:rsidR="00B82430" w:rsidRDefault="00B82430" w:rsidP="003F601E">
      <w:pPr>
        <w:rPr>
          <w:rFonts w:ascii="Arial" w:hAnsi="Arial" w:cs="Arial"/>
        </w:rPr>
      </w:pPr>
      <w:r w:rsidRPr="0022201B">
        <w:rPr>
          <w:rFonts w:ascii="Arial" w:hAnsi="Arial" w:cs="Arial"/>
        </w:rPr>
        <w:t xml:space="preserve">Zum 1. Oktober 2014 trat </w:t>
      </w:r>
      <w:r w:rsidRPr="0022201B">
        <w:rPr>
          <w:rFonts w:ascii="Arial" w:hAnsi="Arial" w:cs="Arial"/>
          <w:color w:val="000000" w:themeColor="text1"/>
        </w:rPr>
        <w:t xml:space="preserve">das </w:t>
      </w:r>
      <w:hyperlink r:id="rId8" w:tgtFrame="_blank" w:history="1">
        <w:r w:rsidRPr="0022201B">
          <w:rPr>
            <w:rStyle w:val="Hyperlink"/>
            <w:rFonts w:ascii="Arial" w:hAnsi="Arial" w:cs="Arial"/>
            <w:color w:val="000000" w:themeColor="text1"/>
            <w:u w:val="none"/>
          </w:rPr>
          <w:t>Bischöfliche Gesetz zur Vermeidung von sexualisierter Gewalt in kirchlichen Einrichtungen im Bistum Osnabrück</w:t>
        </w:r>
      </w:hyperlink>
      <w:r w:rsidR="00205687">
        <w:rPr>
          <w:rFonts w:ascii="Arial" w:hAnsi="Arial" w:cs="Arial"/>
        </w:rPr>
        <w:t xml:space="preserve"> </w:t>
      </w:r>
      <w:r w:rsidR="00EB2F0E">
        <w:rPr>
          <w:rFonts w:ascii="Arial" w:hAnsi="Arial" w:cs="Arial"/>
        </w:rPr>
        <w:t>(Präventionsordnung) in Kraft</w:t>
      </w:r>
      <w:r w:rsidRPr="0022201B">
        <w:rPr>
          <w:rFonts w:ascii="Arial" w:hAnsi="Arial" w:cs="Arial"/>
        </w:rPr>
        <w:t xml:space="preserve">. Zentraler Inhalt </w:t>
      </w:r>
      <w:r w:rsidR="00C90C13">
        <w:rPr>
          <w:rFonts w:ascii="Arial" w:hAnsi="Arial" w:cs="Arial"/>
        </w:rPr>
        <w:t>der Präventionsordnung ist das I</w:t>
      </w:r>
      <w:r w:rsidRPr="0022201B">
        <w:rPr>
          <w:rFonts w:ascii="Arial" w:hAnsi="Arial" w:cs="Arial"/>
        </w:rPr>
        <w:t>nstitutionelle Schutzkonzept (ISK), das die einschlägigen Maßnahmen zum Schutz der uns anvertrauten Menschen vor Grenzüberschreitung und vor sexualisierter Gewalt festlegt. Alle kirchlichen Einrichtungen und Institutionen im Bistum Osnabrück sind damit beauftragt, ein einrichtungsbezogenes</w:t>
      </w:r>
      <w:r w:rsidR="006A20C9">
        <w:rPr>
          <w:rFonts w:ascii="Arial" w:hAnsi="Arial" w:cs="Arial"/>
        </w:rPr>
        <w:t xml:space="preserve"> Institutionelles Schutzkonzept </w:t>
      </w:r>
      <w:r w:rsidRPr="0022201B">
        <w:rPr>
          <w:rFonts w:ascii="Arial" w:hAnsi="Arial" w:cs="Arial"/>
        </w:rPr>
        <w:t>zu erstellen.</w:t>
      </w:r>
    </w:p>
    <w:p w14:paraId="3FF46B48" w14:textId="728512E0" w:rsidR="00DE5184" w:rsidRPr="0022201B" w:rsidRDefault="00F46852" w:rsidP="003F601E">
      <w:pPr>
        <w:rPr>
          <w:rFonts w:ascii="Arial" w:hAnsi="Arial" w:cs="Arial"/>
        </w:rPr>
      </w:pPr>
      <w:r>
        <w:rPr>
          <w:rFonts w:ascii="Arial" w:hAnsi="Arial" w:cs="Arial"/>
        </w:rPr>
        <w:t>A</w:t>
      </w:r>
      <w:r w:rsidRPr="00F46852">
        <w:rPr>
          <w:rFonts w:ascii="Arial" w:hAnsi="Arial" w:cs="Arial"/>
        </w:rPr>
        <w:t xml:space="preserve">m 18. November 2019 </w:t>
      </w:r>
      <w:r>
        <w:rPr>
          <w:rFonts w:ascii="Arial" w:hAnsi="Arial" w:cs="Arial"/>
        </w:rPr>
        <w:t>wurde die</w:t>
      </w:r>
      <w:r w:rsidRPr="00F46852">
        <w:rPr>
          <w:rFonts w:ascii="Arial" w:hAnsi="Arial" w:cs="Arial"/>
        </w:rPr>
        <w:t xml:space="preserve"> Rahmenordnung Prävention (RO-Prävention) vom Ständigen Rat der Deutschen Bischofskonferenz in Würzburg beschlossen. Mit der Veröffentlichung im Kirchlichen Amtsblatt </w:t>
      </w:r>
      <w:r>
        <w:rPr>
          <w:rFonts w:ascii="Arial" w:hAnsi="Arial" w:cs="Arial"/>
        </w:rPr>
        <w:t xml:space="preserve">für die Diözese Osnabrück </w:t>
      </w:r>
      <w:r w:rsidRPr="00F46852">
        <w:rPr>
          <w:rFonts w:ascii="Arial" w:hAnsi="Arial" w:cs="Arial"/>
        </w:rPr>
        <w:t>vom 19.12.2019 (Band 62, Nr. 23) ist die RO-Prävention zum 01.01.2020 im Bistum Osnabrück in Kraft getreten. Damit ersetzt sie das Gesetz zur Vermeidung von sexualisierter Gewalt in kirchlichen Einrichtungen im Bistum Osnabrück (Präventionsordnung) vom 1. Oktober 2014.</w:t>
      </w:r>
      <w:r w:rsidRPr="00F46852">
        <w:rPr>
          <w:rFonts w:ascii="Arial" w:hAnsi="Arial" w:cs="Arial"/>
        </w:rPr>
        <w:tab/>
      </w:r>
    </w:p>
    <w:p w14:paraId="1EC48F49" w14:textId="77777777" w:rsidR="00E94B49" w:rsidRPr="007666FB" w:rsidRDefault="00E94B49" w:rsidP="003F601E">
      <w:pPr>
        <w:rPr>
          <w:rFonts w:ascii="Arial" w:hAnsi="Arial" w:cs="Arial"/>
          <w:b/>
          <w:u w:val="single"/>
        </w:rPr>
      </w:pPr>
      <w:r w:rsidRPr="007666FB">
        <w:rPr>
          <w:rFonts w:ascii="Arial" w:hAnsi="Arial" w:cs="Arial"/>
          <w:b/>
          <w:u w:val="single"/>
        </w:rPr>
        <w:t>Begriffsdefinitionen</w:t>
      </w:r>
      <w:r w:rsidR="00066F32">
        <w:rPr>
          <w:rFonts w:ascii="Arial" w:hAnsi="Arial" w:cs="Arial"/>
          <w:b/>
          <w:u w:val="single"/>
        </w:rPr>
        <w:t xml:space="preserve"> „Gewalt“</w:t>
      </w:r>
    </w:p>
    <w:p w14:paraId="75B9AD19" w14:textId="4B473FB5" w:rsidR="007979AE" w:rsidRPr="00C24244" w:rsidRDefault="007979AE" w:rsidP="003F601E">
      <w:pPr>
        <w:rPr>
          <w:rFonts w:ascii="Arial" w:hAnsi="Arial" w:cs="Arial"/>
        </w:rPr>
      </w:pPr>
      <w:r w:rsidRPr="00C24244">
        <w:rPr>
          <w:rFonts w:ascii="Arial" w:hAnsi="Arial" w:cs="Arial"/>
        </w:rPr>
        <w:t xml:space="preserve">Der Begriff "Gewalt" ist vielschichtig. Für den Arbeitsschutz bietet sich daher die Definition der International Labour Organization (ILO) an. Sie beschreibt Gewalt und Belästigung in der Arbeitswelt als "eine Bandbreite von inakzeptablen Verhaltensweisen und </w:t>
      </w:r>
      <w:r w:rsidR="00513C16" w:rsidRPr="00C24244">
        <w:rPr>
          <w:rFonts w:ascii="Arial" w:hAnsi="Arial" w:cs="Arial"/>
        </w:rPr>
        <w:t xml:space="preserve">Praktiken oder deren Androhung. Hierbei kann </w:t>
      </w:r>
      <w:r w:rsidRPr="00C24244">
        <w:rPr>
          <w:rFonts w:ascii="Arial" w:hAnsi="Arial" w:cs="Arial"/>
        </w:rPr>
        <w:t>es sich um ein einmaliges oder ein</w:t>
      </w:r>
      <w:r w:rsidR="00513C16" w:rsidRPr="00C24244">
        <w:rPr>
          <w:rFonts w:ascii="Arial" w:hAnsi="Arial" w:cs="Arial"/>
        </w:rPr>
        <w:t xml:space="preserve"> wiederholtes Vorkommnis handeln,</w:t>
      </w:r>
      <w:r w:rsidRPr="00C24244">
        <w:rPr>
          <w:rFonts w:ascii="Arial" w:hAnsi="Arial" w:cs="Arial"/>
        </w:rPr>
        <w:t xml:space="preserve"> </w:t>
      </w:r>
      <w:r w:rsidR="00513C16" w:rsidRPr="00C24244">
        <w:rPr>
          <w:rFonts w:ascii="Arial" w:hAnsi="Arial" w:cs="Arial"/>
        </w:rPr>
        <w:t>die auf physischen, psychischen oder</w:t>
      </w:r>
      <w:r w:rsidRPr="00C24244">
        <w:rPr>
          <w:rFonts w:ascii="Arial" w:hAnsi="Arial" w:cs="Arial"/>
        </w:rPr>
        <w:t xml:space="preserve"> sexuellen Schaden abzielen, diesen zur Folge haben oder wahrscheinlich zur Folge haben, und umfasst auch geschlechtsspez</w:t>
      </w:r>
      <w:r w:rsidR="00C24244" w:rsidRPr="00C24244">
        <w:rPr>
          <w:rFonts w:ascii="Arial" w:hAnsi="Arial" w:cs="Arial"/>
        </w:rPr>
        <w:t>ifische Gewalt und Belästigung" (Deutsche gesetzliche Unfallversicherung)</w:t>
      </w:r>
      <w:r w:rsidR="00A72322">
        <w:rPr>
          <w:rFonts w:ascii="Arial" w:hAnsi="Arial" w:cs="Arial"/>
        </w:rPr>
        <w:t>.</w:t>
      </w:r>
    </w:p>
    <w:p w14:paraId="6F328028" w14:textId="77777777" w:rsidR="00F9069D" w:rsidRPr="00C90C13" w:rsidRDefault="007979AE" w:rsidP="003F601E">
      <w:pPr>
        <w:pStyle w:val="StandardWeb"/>
        <w:rPr>
          <w:rFonts w:ascii="Arial" w:hAnsi="Arial" w:cs="Arial"/>
          <w:sz w:val="22"/>
          <w:szCs w:val="22"/>
        </w:rPr>
      </w:pPr>
      <w:r w:rsidRPr="00066F32">
        <w:rPr>
          <w:rFonts w:ascii="Arial" w:hAnsi="Arial" w:cs="Arial"/>
          <w:sz w:val="22"/>
          <w:szCs w:val="22"/>
        </w:rPr>
        <w:t xml:space="preserve">Zu unterscheiden ist zwischen </w:t>
      </w:r>
      <w:r w:rsidRPr="00066F32">
        <w:rPr>
          <w:rFonts w:ascii="Arial" w:hAnsi="Arial" w:cs="Arial"/>
          <w:b/>
          <w:bCs/>
          <w:sz w:val="22"/>
          <w:szCs w:val="22"/>
        </w:rPr>
        <w:t>externer Gewalt</w:t>
      </w:r>
      <w:r w:rsidRPr="00066F32">
        <w:rPr>
          <w:rFonts w:ascii="Arial" w:hAnsi="Arial" w:cs="Arial"/>
          <w:sz w:val="22"/>
          <w:szCs w:val="22"/>
        </w:rPr>
        <w:t xml:space="preserve">, verursacht durch </w:t>
      </w:r>
      <w:r w:rsidR="00C90C13">
        <w:rPr>
          <w:rFonts w:ascii="Arial" w:hAnsi="Arial" w:cs="Arial"/>
          <w:sz w:val="22"/>
          <w:szCs w:val="22"/>
        </w:rPr>
        <w:t>Kund*innen oder Besucher*i</w:t>
      </w:r>
      <w:r w:rsidR="00C709D2">
        <w:rPr>
          <w:rFonts w:ascii="Arial" w:hAnsi="Arial" w:cs="Arial"/>
          <w:sz w:val="22"/>
          <w:szCs w:val="22"/>
        </w:rPr>
        <w:t>nnen</w:t>
      </w:r>
      <w:r w:rsidRPr="00066F32">
        <w:rPr>
          <w:rFonts w:ascii="Arial" w:hAnsi="Arial" w:cs="Arial"/>
          <w:sz w:val="22"/>
          <w:szCs w:val="22"/>
        </w:rPr>
        <w:t xml:space="preserve">, sowie </w:t>
      </w:r>
      <w:r w:rsidRPr="00066F32">
        <w:rPr>
          <w:rFonts w:ascii="Arial" w:hAnsi="Arial" w:cs="Arial"/>
          <w:b/>
          <w:bCs/>
          <w:sz w:val="22"/>
          <w:szCs w:val="22"/>
        </w:rPr>
        <w:t>interner Gewalt</w:t>
      </w:r>
      <w:r w:rsidR="00C90C13">
        <w:rPr>
          <w:rFonts w:ascii="Arial" w:hAnsi="Arial" w:cs="Arial"/>
          <w:sz w:val="22"/>
          <w:szCs w:val="22"/>
        </w:rPr>
        <w:t>, die von Kolleg*i</w:t>
      </w:r>
      <w:r w:rsidR="001233FE">
        <w:rPr>
          <w:rFonts w:ascii="Arial" w:hAnsi="Arial" w:cs="Arial"/>
          <w:sz w:val="22"/>
          <w:szCs w:val="22"/>
        </w:rPr>
        <w:t>nnen</w:t>
      </w:r>
      <w:r w:rsidR="00C90C13">
        <w:rPr>
          <w:rFonts w:ascii="Arial" w:hAnsi="Arial" w:cs="Arial"/>
          <w:sz w:val="22"/>
          <w:szCs w:val="22"/>
        </w:rPr>
        <w:t>, Leitungskräften</w:t>
      </w:r>
      <w:r w:rsidRPr="00066F32">
        <w:rPr>
          <w:rFonts w:ascii="Arial" w:hAnsi="Arial" w:cs="Arial"/>
          <w:sz w:val="22"/>
          <w:szCs w:val="22"/>
        </w:rPr>
        <w:t xml:space="preserve"> oder </w:t>
      </w:r>
      <w:r w:rsidRPr="00C90C13">
        <w:rPr>
          <w:rFonts w:ascii="Arial" w:hAnsi="Arial" w:cs="Arial"/>
          <w:sz w:val="22"/>
          <w:szCs w:val="22"/>
        </w:rPr>
        <w:t xml:space="preserve">Mitarbeitenden ausgeht. </w:t>
      </w:r>
    </w:p>
    <w:p w14:paraId="7F6B63E8" w14:textId="77777777" w:rsidR="003A5CB9" w:rsidRPr="00C90C13" w:rsidRDefault="00C709D2" w:rsidP="003F601E">
      <w:pPr>
        <w:pStyle w:val="StandardWeb"/>
        <w:rPr>
          <w:rFonts w:ascii="Arial" w:hAnsi="Arial" w:cs="Arial"/>
          <w:sz w:val="22"/>
          <w:szCs w:val="22"/>
        </w:rPr>
      </w:pPr>
      <w:r w:rsidRPr="00C90C13">
        <w:rPr>
          <w:rFonts w:ascii="Arial" w:hAnsi="Arial" w:cs="Arial"/>
          <w:sz w:val="22"/>
          <w:szCs w:val="22"/>
        </w:rPr>
        <w:t>Meistens treten die genannten</w:t>
      </w:r>
      <w:r w:rsidR="00513C16" w:rsidRPr="00C90C13">
        <w:rPr>
          <w:rFonts w:ascii="Arial" w:hAnsi="Arial" w:cs="Arial"/>
          <w:sz w:val="22"/>
          <w:szCs w:val="22"/>
        </w:rPr>
        <w:t xml:space="preserve"> Formen von Gewalt</w:t>
      </w:r>
      <w:r w:rsidRPr="00C90C13">
        <w:rPr>
          <w:rFonts w:ascii="Arial" w:hAnsi="Arial" w:cs="Arial"/>
          <w:sz w:val="22"/>
          <w:szCs w:val="22"/>
        </w:rPr>
        <w:t>,</w:t>
      </w:r>
      <w:r w:rsidR="00513C16" w:rsidRPr="00C90C13">
        <w:rPr>
          <w:rFonts w:ascii="Arial" w:hAnsi="Arial" w:cs="Arial"/>
          <w:sz w:val="22"/>
          <w:szCs w:val="22"/>
        </w:rPr>
        <w:t xml:space="preserve"> in Kombination mit den folgenden Verhaltensweisen auf:</w:t>
      </w:r>
    </w:p>
    <w:p w14:paraId="55E4B257" w14:textId="77777777" w:rsidR="00513C16" w:rsidRDefault="00513C16" w:rsidP="003F601E">
      <w:pPr>
        <w:pStyle w:val="Listenabsatz"/>
        <w:numPr>
          <w:ilvl w:val="0"/>
          <w:numId w:val="18"/>
        </w:numPr>
        <w:rPr>
          <w:rFonts w:ascii="Arial" w:hAnsi="Arial" w:cs="Arial"/>
        </w:rPr>
      </w:pPr>
      <w:r>
        <w:rPr>
          <w:rFonts w:ascii="Arial" w:hAnsi="Arial" w:cs="Arial"/>
        </w:rPr>
        <w:t>Unhöfliches oder unangepasstes Verhalt</w:t>
      </w:r>
      <w:r w:rsidR="00E26063">
        <w:rPr>
          <w:rFonts w:ascii="Arial" w:hAnsi="Arial" w:cs="Arial"/>
        </w:rPr>
        <w:t>en zeugt meistens von mangelndem</w:t>
      </w:r>
      <w:r>
        <w:rPr>
          <w:rFonts w:ascii="Arial" w:hAnsi="Arial" w:cs="Arial"/>
        </w:rPr>
        <w:t xml:space="preserve"> Respekt gegenüber anderen</w:t>
      </w:r>
      <w:r w:rsidR="00E26063">
        <w:rPr>
          <w:rFonts w:ascii="Arial" w:hAnsi="Arial" w:cs="Arial"/>
        </w:rPr>
        <w:t>.</w:t>
      </w:r>
    </w:p>
    <w:p w14:paraId="419AA592" w14:textId="77777777" w:rsidR="00513C16" w:rsidRDefault="00513C16" w:rsidP="003F601E">
      <w:pPr>
        <w:pStyle w:val="Listenabsatz"/>
        <w:numPr>
          <w:ilvl w:val="0"/>
          <w:numId w:val="18"/>
        </w:numPr>
        <w:rPr>
          <w:rFonts w:ascii="Arial" w:hAnsi="Arial" w:cs="Arial"/>
        </w:rPr>
      </w:pPr>
      <w:r>
        <w:rPr>
          <w:rFonts w:ascii="Arial" w:hAnsi="Arial" w:cs="Arial"/>
        </w:rPr>
        <w:t>Verbalisierte Gewalt meint die Absicht, jemanden mit Worten anzugreifen, einzuschüchtern oder zu beleidigen</w:t>
      </w:r>
      <w:r w:rsidR="00E26063">
        <w:rPr>
          <w:rFonts w:ascii="Arial" w:hAnsi="Arial" w:cs="Arial"/>
        </w:rPr>
        <w:t>.</w:t>
      </w:r>
    </w:p>
    <w:p w14:paraId="64CEB671" w14:textId="77777777" w:rsidR="00513C16" w:rsidRDefault="00C24244" w:rsidP="003F601E">
      <w:pPr>
        <w:pStyle w:val="Listenabsatz"/>
        <w:numPr>
          <w:ilvl w:val="0"/>
          <w:numId w:val="18"/>
        </w:numPr>
        <w:rPr>
          <w:rFonts w:ascii="Arial" w:hAnsi="Arial" w:cs="Arial"/>
        </w:rPr>
      </w:pPr>
      <w:r>
        <w:rPr>
          <w:rFonts w:ascii="Arial" w:hAnsi="Arial" w:cs="Arial"/>
        </w:rPr>
        <w:lastRenderedPageBreak/>
        <w:t>Gewalt gegen Sachen sind die absichtlichen Verschmutzungen, Beschädigungen von Gegenständen oder Objekten sowie Randale</w:t>
      </w:r>
      <w:r w:rsidR="00E26063">
        <w:rPr>
          <w:rFonts w:ascii="Arial" w:hAnsi="Arial" w:cs="Arial"/>
        </w:rPr>
        <w:t>.</w:t>
      </w:r>
    </w:p>
    <w:p w14:paraId="6939F62C" w14:textId="7BB26E07" w:rsidR="00C24244" w:rsidRDefault="00C24244" w:rsidP="003F601E">
      <w:pPr>
        <w:pStyle w:val="Listenabsatz"/>
        <w:numPr>
          <w:ilvl w:val="0"/>
          <w:numId w:val="18"/>
        </w:numPr>
        <w:rPr>
          <w:rFonts w:ascii="Arial" w:hAnsi="Arial" w:cs="Arial"/>
        </w:rPr>
      </w:pPr>
      <w:r>
        <w:rPr>
          <w:rFonts w:ascii="Arial" w:hAnsi="Arial" w:cs="Arial"/>
        </w:rPr>
        <w:t>Körperliche Übergriffe sind bewusste Angriffe gegen Personen</w:t>
      </w:r>
      <w:r w:rsidR="00CE1A1D">
        <w:rPr>
          <w:rFonts w:ascii="Arial" w:hAnsi="Arial" w:cs="Arial"/>
        </w:rPr>
        <w:t xml:space="preserve">, mit der </w:t>
      </w:r>
      <w:r w:rsidR="00E13125">
        <w:rPr>
          <w:rFonts w:ascii="Arial" w:hAnsi="Arial" w:cs="Arial"/>
        </w:rPr>
        <w:t>Absicht Verletzungen</w:t>
      </w:r>
      <w:r>
        <w:rPr>
          <w:rFonts w:ascii="Arial" w:hAnsi="Arial" w:cs="Arial"/>
        </w:rPr>
        <w:t xml:space="preserve"> herbeizuführen</w:t>
      </w:r>
      <w:r w:rsidR="00E26063">
        <w:rPr>
          <w:rFonts w:ascii="Arial" w:hAnsi="Arial" w:cs="Arial"/>
        </w:rPr>
        <w:t>.</w:t>
      </w:r>
    </w:p>
    <w:p w14:paraId="6FA5F01D" w14:textId="77777777" w:rsidR="00C24244" w:rsidRDefault="00C24244" w:rsidP="003F601E">
      <w:pPr>
        <w:pStyle w:val="Listenabsatz"/>
        <w:numPr>
          <w:ilvl w:val="0"/>
          <w:numId w:val="18"/>
        </w:numPr>
        <w:rPr>
          <w:rFonts w:ascii="Arial" w:hAnsi="Arial" w:cs="Arial"/>
        </w:rPr>
      </w:pPr>
      <w:r>
        <w:rPr>
          <w:rFonts w:ascii="Arial" w:hAnsi="Arial" w:cs="Arial"/>
        </w:rPr>
        <w:t>Indire</w:t>
      </w:r>
      <w:r w:rsidR="006A20C9">
        <w:rPr>
          <w:rFonts w:ascii="Arial" w:hAnsi="Arial" w:cs="Arial"/>
        </w:rPr>
        <w:t>kte Gewalt beinhaltet Drohungen oder</w:t>
      </w:r>
      <w:r>
        <w:rPr>
          <w:rFonts w:ascii="Arial" w:hAnsi="Arial" w:cs="Arial"/>
        </w:rPr>
        <w:t xml:space="preserve"> Nötigungen mit dem Ziel, auf eine </w:t>
      </w:r>
      <w:r w:rsidR="00E26063">
        <w:rPr>
          <w:rFonts w:ascii="Arial" w:hAnsi="Arial" w:cs="Arial"/>
        </w:rPr>
        <w:t>Entscheidung Einfluss zu nehmen.</w:t>
      </w:r>
    </w:p>
    <w:p w14:paraId="4BF98B96" w14:textId="77777777" w:rsidR="00C24244" w:rsidRPr="00513C16" w:rsidRDefault="00C24244" w:rsidP="003F601E">
      <w:pPr>
        <w:pStyle w:val="Listenabsatz"/>
        <w:numPr>
          <w:ilvl w:val="0"/>
          <w:numId w:val="18"/>
        </w:numPr>
        <w:rPr>
          <w:rFonts w:ascii="Arial" w:hAnsi="Arial" w:cs="Arial"/>
        </w:rPr>
      </w:pPr>
      <w:r>
        <w:rPr>
          <w:rFonts w:ascii="Arial" w:hAnsi="Arial" w:cs="Arial"/>
        </w:rPr>
        <w:t>Bei Überfällen bzw. Übergriffen handeln die Täter mit dem Vorsatz, jemanden bewusst physisc</w:t>
      </w:r>
      <w:r w:rsidR="0062650D">
        <w:rPr>
          <w:rFonts w:ascii="Arial" w:hAnsi="Arial" w:cs="Arial"/>
        </w:rPr>
        <w:t>h oder psychisch zu schädigen (</w:t>
      </w:r>
      <w:r>
        <w:rPr>
          <w:rFonts w:ascii="Arial" w:hAnsi="Arial" w:cs="Arial"/>
        </w:rPr>
        <w:t>Arbeitsrecht im Betrieb, S. 11)</w:t>
      </w:r>
    </w:p>
    <w:p w14:paraId="3F6CC77E" w14:textId="77777777" w:rsidR="00E53330" w:rsidRDefault="00E53330" w:rsidP="003F601E">
      <w:pPr>
        <w:rPr>
          <w:rFonts w:ascii="Arial" w:hAnsi="Arial" w:cs="Arial"/>
          <w:b/>
          <w:u w:val="single"/>
        </w:rPr>
      </w:pPr>
    </w:p>
    <w:p w14:paraId="4B2E09FC" w14:textId="77777777" w:rsidR="0022201B" w:rsidRDefault="00066F32" w:rsidP="003F601E">
      <w:pPr>
        <w:rPr>
          <w:rFonts w:ascii="Arial" w:hAnsi="Arial" w:cs="Arial"/>
          <w:b/>
          <w:u w:val="single"/>
        </w:rPr>
      </w:pPr>
      <w:r>
        <w:rPr>
          <w:rFonts w:ascii="Arial" w:hAnsi="Arial" w:cs="Arial"/>
          <w:b/>
          <w:u w:val="single"/>
        </w:rPr>
        <w:t xml:space="preserve">Die </w:t>
      </w:r>
      <w:r w:rsidR="0066302C">
        <w:rPr>
          <w:rFonts w:ascii="Arial" w:hAnsi="Arial" w:cs="Arial"/>
          <w:b/>
          <w:u w:val="single"/>
        </w:rPr>
        <w:t>Rahmenordnung</w:t>
      </w:r>
    </w:p>
    <w:p w14:paraId="7DC945E2" w14:textId="69B52EDC" w:rsidR="00E60630" w:rsidRDefault="00F46852" w:rsidP="003F601E">
      <w:pPr>
        <w:rPr>
          <w:rFonts w:ascii="Arial" w:hAnsi="Arial" w:cs="Arial"/>
        </w:rPr>
      </w:pPr>
      <w:r>
        <w:rPr>
          <w:rFonts w:ascii="Arial" w:hAnsi="Arial" w:cs="Arial"/>
        </w:rPr>
        <w:t xml:space="preserve">In der </w:t>
      </w:r>
      <w:r w:rsidRPr="00F46852">
        <w:rPr>
          <w:rFonts w:ascii="Arial" w:hAnsi="Arial" w:cs="Arial"/>
        </w:rPr>
        <w:t>RO-Prävention</w:t>
      </w:r>
      <w:r>
        <w:rPr>
          <w:rFonts w:ascii="Arial" w:hAnsi="Arial" w:cs="Arial"/>
        </w:rPr>
        <w:t xml:space="preserve"> werden die Präventionsbausteine und Standards beschrieben, die in den kirchlichen Einrichtungen</w:t>
      </w:r>
      <w:r w:rsidR="00F50D30">
        <w:rPr>
          <w:rFonts w:ascii="Arial" w:hAnsi="Arial" w:cs="Arial"/>
        </w:rPr>
        <w:t xml:space="preserve"> und Diensten und </w:t>
      </w:r>
      <w:r>
        <w:rPr>
          <w:rFonts w:ascii="Arial" w:hAnsi="Arial" w:cs="Arial"/>
        </w:rPr>
        <w:t xml:space="preserve">von </w:t>
      </w:r>
      <w:r w:rsidR="00F50D30">
        <w:rPr>
          <w:rFonts w:ascii="Arial" w:hAnsi="Arial" w:cs="Arial"/>
        </w:rPr>
        <w:t xml:space="preserve">den </w:t>
      </w:r>
      <w:r w:rsidR="00A72322">
        <w:rPr>
          <w:rFonts w:ascii="Arial" w:hAnsi="Arial" w:cs="Arial"/>
        </w:rPr>
        <w:t>kirchlichen Mitarbeitenden</w:t>
      </w:r>
      <w:r>
        <w:rPr>
          <w:rFonts w:ascii="Arial" w:hAnsi="Arial" w:cs="Arial"/>
        </w:rPr>
        <w:t xml:space="preserve"> und ehrenamtlich Tätigen</w:t>
      </w:r>
      <w:r w:rsidR="00163ED9">
        <w:rPr>
          <w:rFonts w:ascii="Arial" w:hAnsi="Arial" w:cs="Arial"/>
        </w:rPr>
        <w:t xml:space="preserve"> </w:t>
      </w:r>
      <w:r w:rsidR="00F50D30" w:rsidRPr="00F50D30">
        <w:rPr>
          <w:rFonts w:ascii="Arial" w:hAnsi="Arial" w:cs="Arial"/>
        </w:rPr>
        <w:t xml:space="preserve">erfüllt </w:t>
      </w:r>
      <w:r w:rsidR="00F50D30">
        <w:rPr>
          <w:rFonts w:ascii="Arial" w:hAnsi="Arial" w:cs="Arial"/>
        </w:rPr>
        <w:t xml:space="preserve">und nachgeachtet werden müssen </w:t>
      </w:r>
    </w:p>
    <w:p w14:paraId="3A5D4439" w14:textId="5EE47780" w:rsidR="0028418B" w:rsidRDefault="0066302C" w:rsidP="003F601E">
      <w:pPr>
        <w:rPr>
          <w:rFonts w:ascii="Arial" w:hAnsi="Arial" w:cs="Arial"/>
          <w:b/>
        </w:rPr>
      </w:pPr>
      <w:r>
        <w:rPr>
          <w:rFonts w:ascii="Arial" w:hAnsi="Arial" w:cs="Arial"/>
          <w:b/>
        </w:rPr>
        <w:t>Personalauswahl und -entwicklung</w:t>
      </w:r>
    </w:p>
    <w:p w14:paraId="270F1DCB" w14:textId="126BBB74" w:rsidR="0071001C" w:rsidRPr="0071001C" w:rsidRDefault="0071001C" w:rsidP="003F601E">
      <w:pPr>
        <w:rPr>
          <w:rFonts w:ascii="Arial" w:hAnsi="Arial" w:cs="Arial"/>
        </w:rPr>
      </w:pPr>
      <w:r>
        <w:rPr>
          <w:rFonts w:ascii="Arial" w:hAnsi="Arial" w:cs="Arial"/>
        </w:rPr>
        <w:t xml:space="preserve">In </w:t>
      </w:r>
      <w:r w:rsidR="00547313">
        <w:rPr>
          <w:rFonts w:ascii="Arial" w:hAnsi="Arial" w:cs="Arial"/>
        </w:rPr>
        <w:t>Vorstellun</w:t>
      </w:r>
      <w:r>
        <w:rPr>
          <w:rFonts w:ascii="Arial" w:hAnsi="Arial" w:cs="Arial"/>
        </w:rPr>
        <w:t>gsgesp</w:t>
      </w:r>
      <w:r w:rsidR="0062650D">
        <w:rPr>
          <w:rFonts w:ascii="Arial" w:hAnsi="Arial" w:cs="Arial"/>
        </w:rPr>
        <w:t>rächen soll die Bereitschaft der Bewerber*in</w:t>
      </w:r>
      <w:r w:rsidR="00F50D30">
        <w:rPr>
          <w:rFonts w:ascii="Arial" w:hAnsi="Arial" w:cs="Arial"/>
        </w:rPr>
        <w:t xml:space="preserve"> und der haupt- und ehrenamtlich Tätigen</w:t>
      </w:r>
      <w:r>
        <w:rPr>
          <w:rFonts w:ascii="Arial" w:hAnsi="Arial" w:cs="Arial"/>
        </w:rPr>
        <w:t xml:space="preserve">, sich mit der Problematik „Nähe und Distanz“ und </w:t>
      </w:r>
      <w:r w:rsidR="00547313">
        <w:rPr>
          <w:rFonts w:ascii="Arial" w:hAnsi="Arial" w:cs="Arial"/>
        </w:rPr>
        <w:t>„</w:t>
      </w:r>
      <w:r>
        <w:rPr>
          <w:rFonts w:ascii="Arial" w:hAnsi="Arial" w:cs="Arial"/>
        </w:rPr>
        <w:t xml:space="preserve">sexualisierter Gewalt“ zu beschäftigen, überprüft und eine Diskussion zum Thema: „Grenzverletzungen und Rechte von Kindern, Jugendlichen </w:t>
      </w:r>
      <w:r w:rsidR="00A72322">
        <w:rPr>
          <w:rFonts w:ascii="Arial" w:hAnsi="Arial" w:cs="Arial"/>
        </w:rPr>
        <w:t>und schutz</w:t>
      </w:r>
      <w:r w:rsidR="00F50D30">
        <w:rPr>
          <w:rFonts w:ascii="Arial" w:hAnsi="Arial" w:cs="Arial"/>
        </w:rPr>
        <w:t>- oder hilfebedürftigen Erwachsenen</w:t>
      </w:r>
      <w:r>
        <w:rPr>
          <w:rFonts w:ascii="Arial" w:hAnsi="Arial" w:cs="Arial"/>
        </w:rPr>
        <w:t>“ geführt werden.</w:t>
      </w:r>
    </w:p>
    <w:p w14:paraId="09F6BB7B" w14:textId="641BEB0D" w:rsidR="00550971" w:rsidRPr="0022201B" w:rsidRDefault="0071001C" w:rsidP="003F601E">
      <w:pPr>
        <w:rPr>
          <w:rFonts w:ascii="Arial" w:hAnsi="Arial" w:cs="Arial"/>
        </w:rPr>
      </w:pPr>
      <w:r>
        <w:rPr>
          <w:rFonts w:ascii="Arial" w:hAnsi="Arial" w:cs="Arial"/>
        </w:rPr>
        <w:t>Auch in</w:t>
      </w:r>
      <w:r w:rsidR="00AB0372">
        <w:rPr>
          <w:rFonts w:ascii="Arial" w:hAnsi="Arial" w:cs="Arial"/>
        </w:rPr>
        <w:t xml:space="preserve"> Personal-, Mitarbeitenden</w:t>
      </w:r>
      <w:r w:rsidR="0028418B" w:rsidRPr="0022201B">
        <w:rPr>
          <w:rFonts w:ascii="Arial" w:hAnsi="Arial" w:cs="Arial"/>
        </w:rPr>
        <w:t xml:space="preserve">- </w:t>
      </w:r>
      <w:r w:rsidR="009200EF">
        <w:rPr>
          <w:rFonts w:ascii="Arial" w:hAnsi="Arial" w:cs="Arial"/>
        </w:rPr>
        <w:t>und/oder Klärungsgesprächen</w:t>
      </w:r>
      <w:r w:rsidR="008B61F9">
        <w:rPr>
          <w:rFonts w:ascii="Arial" w:hAnsi="Arial" w:cs="Arial"/>
        </w:rPr>
        <w:t xml:space="preserve"> sowie in Probezeitgesprächen</w:t>
      </w:r>
      <w:r w:rsidR="009200EF">
        <w:rPr>
          <w:rFonts w:ascii="Arial" w:hAnsi="Arial" w:cs="Arial"/>
        </w:rPr>
        <w:t xml:space="preserve"> wird</w:t>
      </w:r>
      <w:r w:rsidR="0028418B" w:rsidRPr="0022201B">
        <w:rPr>
          <w:rFonts w:ascii="Arial" w:hAnsi="Arial" w:cs="Arial"/>
        </w:rPr>
        <w:t xml:space="preserve"> das Thema </w:t>
      </w:r>
      <w:r w:rsidR="001233FE">
        <w:rPr>
          <w:rFonts w:ascii="Arial" w:hAnsi="Arial" w:cs="Arial"/>
        </w:rPr>
        <w:t>„</w:t>
      </w:r>
      <w:r w:rsidR="0028418B" w:rsidRPr="0022201B">
        <w:rPr>
          <w:rFonts w:ascii="Arial" w:hAnsi="Arial" w:cs="Arial"/>
        </w:rPr>
        <w:t>Grenzüberschreitungen und Präve</w:t>
      </w:r>
      <w:r w:rsidR="00BC7AA2">
        <w:rPr>
          <w:rFonts w:ascii="Arial" w:hAnsi="Arial" w:cs="Arial"/>
        </w:rPr>
        <w:t>ntion von sexualisierter Gewalt</w:t>
      </w:r>
      <w:r w:rsidR="001233FE">
        <w:rPr>
          <w:rFonts w:ascii="Arial" w:hAnsi="Arial" w:cs="Arial"/>
        </w:rPr>
        <w:t>“</w:t>
      </w:r>
      <w:r w:rsidR="009200EF">
        <w:rPr>
          <w:rFonts w:ascii="Arial" w:hAnsi="Arial" w:cs="Arial"/>
        </w:rPr>
        <w:t xml:space="preserve"> regelhaft thematisiert</w:t>
      </w:r>
      <w:r>
        <w:rPr>
          <w:rFonts w:ascii="Arial" w:hAnsi="Arial" w:cs="Arial"/>
        </w:rPr>
        <w:t>.</w:t>
      </w:r>
    </w:p>
    <w:p w14:paraId="59832324" w14:textId="06B2D794" w:rsidR="00FD21D1" w:rsidRPr="0022201B" w:rsidRDefault="00FD21D1" w:rsidP="003F601E">
      <w:pPr>
        <w:rPr>
          <w:rFonts w:ascii="Arial" w:hAnsi="Arial" w:cs="Arial"/>
          <w:b/>
        </w:rPr>
      </w:pPr>
      <w:r w:rsidRPr="0022201B">
        <w:rPr>
          <w:rFonts w:ascii="Arial" w:hAnsi="Arial" w:cs="Arial"/>
          <w:b/>
        </w:rPr>
        <w:t>Erweitertes Führungszeugnis und Selbstauskunft</w:t>
      </w:r>
      <w:r w:rsidR="00F50D30">
        <w:rPr>
          <w:rFonts w:ascii="Arial" w:hAnsi="Arial" w:cs="Arial"/>
          <w:b/>
        </w:rPr>
        <w:t>serklärung</w:t>
      </w:r>
    </w:p>
    <w:p w14:paraId="16E80488" w14:textId="41CDD00A" w:rsidR="002D1338" w:rsidRPr="00E60630" w:rsidRDefault="00E801A4" w:rsidP="00F50D30">
      <w:pPr>
        <w:rPr>
          <w:rFonts w:ascii="Arial" w:hAnsi="Arial" w:cs="Arial"/>
          <w:color w:val="FF0000"/>
        </w:rPr>
      </w:pPr>
      <w:r>
        <w:rPr>
          <w:rFonts w:ascii="Arial" w:hAnsi="Arial" w:cs="Arial"/>
        </w:rPr>
        <w:t xml:space="preserve">Das </w:t>
      </w:r>
      <w:r w:rsidRPr="00EA357C">
        <w:rPr>
          <w:rFonts w:ascii="Arial" w:hAnsi="Arial" w:cs="Arial"/>
          <w:u w:val="single"/>
        </w:rPr>
        <w:t>erweiterte Führungszeugnis</w:t>
      </w:r>
      <w:r w:rsidR="0085298C">
        <w:rPr>
          <w:rFonts w:ascii="Arial" w:hAnsi="Arial" w:cs="Arial"/>
        </w:rPr>
        <w:t xml:space="preserve"> wird</w:t>
      </w:r>
      <w:r>
        <w:rPr>
          <w:rFonts w:ascii="Arial" w:hAnsi="Arial" w:cs="Arial"/>
        </w:rPr>
        <w:t xml:space="preserve"> von allen Personen, die </w:t>
      </w:r>
      <w:bookmarkStart w:id="0" w:name="_Hlk80111842"/>
      <w:r w:rsidR="00EA357C">
        <w:rPr>
          <w:rFonts w:ascii="Arial" w:hAnsi="Arial" w:cs="Arial"/>
        </w:rPr>
        <w:t>Aufgaben des Recht</w:t>
      </w:r>
      <w:r w:rsidR="0062650D">
        <w:rPr>
          <w:rFonts w:ascii="Arial" w:hAnsi="Arial" w:cs="Arial"/>
        </w:rPr>
        <w:t>s</w:t>
      </w:r>
      <w:r w:rsidR="00EA357C">
        <w:rPr>
          <w:rFonts w:ascii="Arial" w:hAnsi="Arial" w:cs="Arial"/>
        </w:rPr>
        <w:t>bereiches der Kinder-, Jugend- und Familienhilfe</w:t>
      </w:r>
      <w:bookmarkEnd w:id="0"/>
      <w:r w:rsidR="00EA357C">
        <w:rPr>
          <w:rFonts w:ascii="Arial" w:hAnsi="Arial" w:cs="Arial"/>
        </w:rPr>
        <w:t xml:space="preserve"> </w:t>
      </w:r>
      <w:r w:rsidR="0062650D">
        <w:rPr>
          <w:rFonts w:ascii="Arial" w:hAnsi="Arial" w:cs="Arial"/>
        </w:rPr>
        <w:t xml:space="preserve">übernehmen, </w:t>
      </w:r>
      <w:r w:rsidR="00EA357C">
        <w:rPr>
          <w:rFonts w:ascii="Arial" w:hAnsi="Arial" w:cs="Arial"/>
        </w:rPr>
        <w:t>und in der Arbeit mit behinderten, minderjährigen Personen</w:t>
      </w:r>
      <w:r w:rsidR="0062650D">
        <w:rPr>
          <w:rFonts w:ascii="Arial" w:hAnsi="Arial" w:cs="Arial"/>
        </w:rPr>
        <w:t xml:space="preserve"> </w:t>
      </w:r>
      <w:r>
        <w:rPr>
          <w:rFonts w:ascii="Arial" w:hAnsi="Arial" w:cs="Arial"/>
        </w:rPr>
        <w:t>beschäftigt sind, vo</w:t>
      </w:r>
      <w:r w:rsidR="009200EF">
        <w:rPr>
          <w:rFonts w:ascii="Arial" w:hAnsi="Arial" w:cs="Arial"/>
        </w:rPr>
        <w:t>rgelegt</w:t>
      </w:r>
      <w:r w:rsidR="00885576">
        <w:rPr>
          <w:rFonts w:ascii="Arial" w:hAnsi="Arial" w:cs="Arial"/>
          <w:color w:val="FF0000"/>
        </w:rPr>
        <w:t>.</w:t>
      </w:r>
    </w:p>
    <w:p w14:paraId="5E0290D3" w14:textId="77777777" w:rsidR="00E801A4" w:rsidRDefault="00E801A4" w:rsidP="003F601E">
      <w:pPr>
        <w:rPr>
          <w:rFonts w:ascii="Arial" w:hAnsi="Arial" w:cs="Arial"/>
        </w:rPr>
      </w:pPr>
      <w:r>
        <w:rPr>
          <w:rFonts w:ascii="Arial" w:hAnsi="Arial" w:cs="Arial"/>
        </w:rPr>
        <w:t>Dies bedeutet in der praktischen Ausführung, dass das erweiterte Führungszeugnis nur eingesehen werden darf und in einem entsprechenden Formular dokumentiert wird. Das F</w:t>
      </w:r>
      <w:r w:rsidR="00C502C3">
        <w:rPr>
          <w:rFonts w:ascii="Arial" w:hAnsi="Arial" w:cs="Arial"/>
        </w:rPr>
        <w:t>ormular wird in der Personalverwaltung</w:t>
      </w:r>
      <w:r>
        <w:rPr>
          <w:rFonts w:ascii="Arial" w:hAnsi="Arial" w:cs="Arial"/>
        </w:rPr>
        <w:t xml:space="preserve"> besonders geschützt verwahrt, so dass es bei der Routinesachbearbeitung nicht zugänglich ist.</w:t>
      </w:r>
    </w:p>
    <w:p w14:paraId="237ACA11" w14:textId="77777777" w:rsidR="002D1338" w:rsidRDefault="002D1338" w:rsidP="003F601E">
      <w:pPr>
        <w:rPr>
          <w:rFonts w:ascii="Arial" w:hAnsi="Arial" w:cs="Arial"/>
        </w:rPr>
      </w:pPr>
      <w:r>
        <w:rPr>
          <w:rFonts w:ascii="Arial" w:hAnsi="Arial" w:cs="Arial"/>
        </w:rPr>
        <w:t>Die Vorlage des erweiterten Führu</w:t>
      </w:r>
      <w:r w:rsidR="00320005">
        <w:rPr>
          <w:rFonts w:ascii="Arial" w:hAnsi="Arial" w:cs="Arial"/>
        </w:rPr>
        <w:t>ngszeugnisses hat grundsätzlich</w:t>
      </w:r>
      <w:r>
        <w:rPr>
          <w:rFonts w:ascii="Arial" w:hAnsi="Arial" w:cs="Arial"/>
        </w:rPr>
        <w:t xml:space="preserve"> vor Absc</w:t>
      </w:r>
      <w:r w:rsidR="00320005">
        <w:rPr>
          <w:rFonts w:ascii="Arial" w:hAnsi="Arial" w:cs="Arial"/>
        </w:rPr>
        <w:t>hluss</w:t>
      </w:r>
      <w:r>
        <w:rPr>
          <w:rFonts w:ascii="Arial" w:hAnsi="Arial" w:cs="Arial"/>
        </w:rPr>
        <w:t xml:space="preserve"> des Dienst- bzw. Honorarvertrages zu erfolgen. Ist dies aufgrund der Kürze des Bewerbungsve</w:t>
      </w:r>
      <w:r w:rsidR="001233FE">
        <w:rPr>
          <w:rFonts w:ascii="Arial" w:hAnsi="Arial" w:cs="Arial"/>
        </w:rPr>
        <w:t xml:space="preserve">rfahrens nicht möglich, ist es </w:t>
      </w:r>
      <w:r>
        <w:rPr>
          <w:rFonts w:ascii="Arial" w:hAnsi="Arial" w:cs="Arial"/>
        </w:rPr>
        <w:t>zeitnah vorzulegen und im Dienstvertrag ein Vorbehalt zu formulieren.</w:t>
      </w:r>
    </w:p>
    <w:p w14:paraId="38A6B8BB" w14:textId="77777777" w:rsidR="002D1338" w:rsidRDefault="002D1338" w:rsidP="003F601E">
      <w:pPr>
        <w:rPr>
          <w:rFonts w:ascii="Arial" w:hAnsi="Arial" w:cs="Arial"/>
        </w:rPr>
      </w:pPr>
      <w:r>
        <w:rPr>
          <w:rFonts w:ascii="Arial" w:hAnsi="Arial" w:cs="Arial"/>
        </w:rPr>
        <w:t xml:space="preserve">Die Kosten für das erweiterte private Führungszeugnis werden im Rahmen einer Einstellungsbewerbung vom Bewerber selbst </w:t>
      </w:r>
      <w:r w:rsidR="00EA357C">
        <w:rPr>
          <w:rFonts w:ascii="Arial" w:hAnsi="Arial" w:cs="Arial"/>
        </w:rPr>
        <w:t>getragen</w:t>
      </w:r>
      <w:r>
        <w:rPr>
          <w:rFonts w:ascii="Arial" w:hAnsi="Arial" w:cs="Arial"/>
        </w:rPr>
        <w:t>.</w:t>
      </w:r>
    </w:p>
    <w:p w14:paraId="6F09AD81" w14:textId="228F1B0B" w:rsidR="00FD3D6C" w:rsidRPr="0022201B" w:rsidRDefault="00EA357C" w:rsidP="003F601E">
      <w:pPr>
        <w:rPr>
          <w:rFonts w:ascii="Arial" w:hAnsi="Arial" w:cs="Arial"/>
        </w:rPr>
      </w:pPr>
      <w:r>
        <w:rPr>
          <w:rFonts w:ascii="Arial" w:hAnsi="Arial" w:cs="Arial"/>
        </w:rPr>
        <w:lastRenderedPageBreak/>
        <w:t>Alle abhängig Beschäftigten, freiberuflich Tätige</w:t>
      </w:r>
      <w:r w:rsidR="0062650D">
        <w:rPr>
          <w:rFonts w:ascii="Arial" w:hAnsi="Arial" w:cs="Arial"/>
        </w:rPr>
        <w:t>n – sogenannte Honorarkräfte –</w:t>
      </w:r>
      <w:r>
        <w:rPr>
          <w:rFonts w:ascii="Arial" w:hAnsi="Arial" w:cs="Arial"/>
        </w:rPr>
        <w:t xml:space="preserve"> sowie sonstige Beschäftigte und </w:t>
      </w:r>
      <w:r w:rsidR="0062650D">
        <w:rPr>
          <w:rFonts w:ascii="Arial" w:hAnsi="Arial" w:cs="Arial"/>
        </w:rPr>
        <w:t>freiwillig Engagierte</w:t>
      </w:r>
      <w:r w:rsidR="008F7EDF">
        <w:rPr>
          <w:rFonts w:ascii="Arial" w:hAnsi="Arial" w:cs="Arial"/>
        </w:rPr>
        <w:t xml:space="preserve">, die </w:t>
      </w:r>
      <w:r w:rsidR="00A72322">
        <w:rPr>
          <w:rFonts w:ascii="Arial" w:hAnsi="Arial" w:cs="Arial"/>
        </w:rPr>
        <w:t>insbesondere Aufgaben</w:t>
      </w:r>
      <w:r w:rsidR="008F7EDF" w:rsidRPr="008F7EDF">
        <w:rPr>
          <w:rFonts w:ascii="Arial" w:hAnsi="Arial" w:cs="Arial"/>
        </w:rPr>
        <w:t xml:space="preserve"> </w:t>
      </w:r>
      <w:r w:rsidR="008F7EDF">
        <w:rPr>
          <w:rFonts w:ascii="Arial" w:hAnsi="Arial" w:cs="Arial"/>
        </w:rPr>
        <w:t xml:space="preserve">im </w:t>
      </w:r>
      <w:r w:rsidR="008F7EDF" w:rsidRPr="008F7EDF">
        <w:rPr>
          <w:rFonts w:ascii="Arial" w:hAnsi="Arial" w:cs="Arial"/>
        </w:rPr>
        <w:t xml:space="preserve">Rechtsbereich der Kinder-, Jugend- und Familienhilfe </w:t>
      </w:r>
      <w:r w:rsidR="008F7EDF">
        <w:rPr>
          <w:rFonts w:ascii="Arial" w:hAnsi="Arial" w:cs="Arial"/>
        </w:rPr>
        <w:t xml:space="preserve">ausüben, </w:t>
      </w:r>
      <w:r>
        <w:rPr>
          <w:rFonts w:ascii="Arial" w:hAnsi="Arial" w:cs="Arial"/>
        </w:rPr>
        <w:t xml:space="preserve">sind mit Aufnahme ihrer Tätigkeit </w:t>
      </w:r>
      <w:r w:rsidR="008F7EDF">
        <w:rPr>
          <w:rFonts w:ascii="Arial" w:hAnsi="Arial" w:cs="Arial"/>
        </w:rPr>
        <w:t>neben</w:t>
      </w:r>
      <w:r w:rsidR="00C46BAE">
        <w:rPr>
          <w:rFonts w:ascii="Arial" w:hAnsi="Arial" w:cs="Arial"/>
        </w:rPr>
        <w:t xml:space="preserve"> der Vorlage des erweiterten Führungszeugnisses</w:t>
      </w:r>
      <w:r w:rsidR="008F7EDF">
        <w:rPr>
          <w:rFonts w:ascii="Arial" w:hAnsi="Arial" w:cs="Arial"/>
        </w:rPr>
        <w:t xml:space="preserve"> ebenfalls </w:t>
      </w:r>
      <w:r>
        <w:rPr>
          <w:rFonts w:ascii="Arial" w:hAnsi="Arial" w:cs="Arial"/>
        </w:rPr>
        <w:t xml:space="preserve">zur Unterzeichnung einer </w:t>
      </w:r>
      <w:r w:rsidR="008F7EDF">
        <w:rPr>
          <w:rFonts w:ascii="Arial" w:hAnsi="Arial" w:cs="Arial"/>
        </w:rPr>
        <w:t xml:space="preserve">Selbstauskunftserklärung </w:t>
      </w:r>
      <w:r>
        <w:rPr>
          <w:rFonts w:ascii="Arial" w:hAnsi="Arial" w:cs="Arial"/>
        </w:rPr>
        <w:t>verpflichtet</w:t>
      </w:r>
      <w:r w:rsidR="008F7EDF">
        <w:rPr>
          <w:rFonts w:ascii="Arial" w:hAnsi="Arial" w:cs="Arial"/>
        </w:rPr>
        <w:t xml:space="preserve"> (vgl. Pkt. 3.1.2 RO-Prävention).</w:t>
      </w:r>
      <w:r w:rsidR="00DE5184">
        <w:rPr>
          <w:rFonts w:ascii="Arial" w:hAnsi="Arial" w:cs="Arial"/>
        </w:rPr>
        <w:t xml:space="preserve"> </w:t>
      </w:r>
    </w:p>
    <w:p w14:paraId="61522A51" w14:textId="114FD1A0" w:rsidR="0028418B" w:rsidRPr="0022201B" w:rsidRDefault="0066302C" w:rsidP="003F601E">
      <w:pPr>
        <w:rPr>
          <w:rFonts w:ascii="Arial" w:hAnsi="Arial" w:cs="Arial"/>
          <w:b/>
        </w:rPr>
      </w:pPr>
      <w:r>
        <w:rPr>
          <w:rFonts w:ascii="Arial" w:hAnsi="Arial" w:cs="Arial"/>
          <w:b/>
        </w:rPr>
        <w:t>Verhaltenskodex</w:t>
      </w:r>
      <w:r w:rsidR="008F7EDF">
        <w:rPr>
          <w:rFonts w:ascii="Arial" w:hAnsi="Arial" w:cs="Arial"/>
          <w:b/>
        </w:rPr>
        <w:t>/Selbstverpflichtungserklärung</w:t>
      </w:r>
      <w:r>
        <w:rPr>
          <w:rFonts w:ascii="Arial" w:hAnsi="Arial" w:cs="Arial"/>
          <w:b/>
        </w:rPr>
        <w:t xml:space="preserve"> </w:t>
      </w:r>
    </w:p>
    <w:p w14:paraId="282E5A64" w14:textId="6B02760D" w:rsidR="0028418B" w:rsidRPr="0022201B" w:rsidRDefault="0071001C" w:rsidP="008F7EDF">
      <w:pPr>
        <w:rPr>
          <w:rFonts w:ascii="Arial" w:hAnsi="Arial" w:cs="Arial"/>
        </w:rPr>
      </w:pPr>
      <w:r>
        <w:rPr>
          <w:rFonts w:ascii="Arial" w:hAnsi="Arial" w:cs="Arial"/>
        </w:rPr>
        <w:t xml:space="preserve">Eine Organisation </w:t>
      </w:r>
      <w:r w:rsidR="0028418B" w:rsidRPr="0022201B">
        <w:rPr>
          <w:rFonts w:ascii="Arial" w:hAnsi="Arial" w:cs="Arial"/>
        </w:rPr>
        <w:t>setzt mit diesem Kodex ein klares Z</w:t>
      </w:r>
      <w:r w:rsidR="009200EF">
        <w:rPr>
          <w:rFonts w:ascii="Arial" w:hAnsi="Arial" w:cs="Arial"/>
        </w:rPr>
        <w:t>eichen gegen potenz</w:t>
      </w:r>
      <w:r w:rsidR="00CB5E12">
        <w:rPr>
          <w:rFonts w:ascii="Arial" w:hAnsi="Arial" w:cs="Arial"/>
        </w:rPr>
        <w:t>ielle Täter*i</w:t>
      </w:r>
      <w:r w:rsidR="0028418B" w:rsidRPr="0022201B">
        <w:rPr>
          <w:rFonts w:ascii="Arial" w:hAnsi="Arial" w:cs="Arial"/>
        </w:rPr>
        <w:t>nnen und macht die eigene Sensibilität und Aufmerksamkeit deutlich.</w:t>
      </w:r>
      <w:r w:rsidR="008F7EDF">
        <w:rPr>
          <w:rFonts w:ascii="Arial" w:hAnsi="Arial" w:cs="Arial"/>
        </w:rPr>
        <w:t xml:space="preserve"> Daher ist e</w:t>
      </w:r>
      <w:r w:rsidR="008F7EDF" w:rsidRPr="008F7EDF">
        <w:rPr>
          <w:rFonts w:ascii="Arial" w:hAnsi="Arial" w:cs="Arial"/>
        </w:rPr>
        <w:t xml:space="preserve">in </w:t>
      </w:r>
      <w:r w:rsidR="008F7EDF">
        <w:rPr>
          <w:rFonts w:ascii="Arial" w:hAnsi="Arial" w:cs="Arial"/>
        </w:rPr>
        <w:t>V</w:t>
      </w:r>
      <w:r w:rsidR="008F7EDF" w:rsidRPr="008F7EDF">
        <w:rPr>
          <w:rFonts w:ascii="Arial" w:hAnsi="Arial" w:cs="Arial"/>
        </w:rPr>
        <w:t>erhaltenskodex im jeweiligen Arbeitsbereich zu erstellen. Dieser re</w:t>
      </w:r>
      <w:r w:rsidR="00C46BAE">
        <w:rPr>
          <w:rFonts w:ascii="Arial" w:hAnsi="Arial" w:cs="Arial"/>
        </w:rPr>
        <w:t>gelt für den jeweiligen Arbeits</w:t>
      </w:r>
      <w:r w:rsidR="008F7EDF" w:rsidRPr="008F7EDF">
        <w:rPr>
          <w:rFonts w:ascii="Arial" w:hAnsi="Arial" w:cs="Arial"/>
        </w:rPr>
        <w:t>bereich ein fachlich adäquates Nähe-Distanz-Verhältnis und einen respektvollen Umgang mit Kindern, Jugendlichen sowie schutz- oder hilfebedürftigen Erwachsenen.</w:t>
      </w:r>
    </w:p>
    <w:p w14:paraId="154E7690" w14:textId="77777777" w:rsidR="0028418B" w:rsidRPr="0022201B" w:rsidRDefault="0028418B" w:rsidP="003F601E">
      <w:pPr>
        <w:rPr>
          <w:rFonts w:ascii="Arial" w:hAnsi="Arial" w:cs="Arial"/>
        </w:rPr>
      </w:pPr>
      <w:r w:rsidRPr="0022201B">
        <w:rPr>
          <w:rFonts w:ascii="Arial" w:hAnsi="Arial" w:cs="Arial"/>
        </w:rPr>
        <w:t>Verbindliche Verhaltensregeln zu Sprache und Wortwahl bei Gesprächen, adäquate Gestaltung von Nähe und Distanz, Angemessenheit von Körperkontakt, Beachtung der Intimsphäre, Zulässigkeit von Geschenken, Umgang mit und Nutzung von</w:t>
      </w:r>
      <w:r w:rsidR="00474582">
        <w:rPr>
          <w:rFonts w:ascii="Arial" w:hAnsi="Arial" w:cs="Arial"/>
        </w:rPr>
        <w:t xml:space="preserve"> Medien und sozialen Netzwerken und</w:t>
      </w:r>
      <w:r w:rsidRPr="0022201B">
        <w:rPr>
          <w:rFonts w:ascii="Arial" w:hAnsi="Arial" w:cs="Arial"/>
        </w:rPr>
        <w:t xml:space="preserve"> Disziplinierungsmaßnahmen</w:t>
      </w:r>
      <w:r w:rsidR="00474582">
        <w:rPr>
          <w:rFonts w:ascii="Arial" w:hAnsi="Arial" w:cs="Arial"/>
        </w:rPr>
        <w:t xml:space="preserve"> werden hier geregelt.</w:t>
      </w:r>
    </w:p>
    <w:p w14:paraId="1AC4E5FB" w14:textId="30874EBB" w:rsidR="008F7EDF" w:rsidRPr="008F7EDF" w:rsidRDefault="008F7EDF" w:rsidP="008F7EDF">
      <w:pPr>
        <w:rPr>
          <w:rFonts w:ascii="Arial" w:hAnsi="Arial" w:cs="Arial"/>
        </w:rPr>
      </w:pPr>
      <w:r w:rsidRPr="008F7EDF">
        <w:rPr>
          <w:rFonts w:ascii="Arial" w:hAnsi="Arial" w:cs="Arial"/>
        </w:rPr>
        <w:t>Die Unterzeichnung der Verpflichtung</w:t>
      </w:r>
      <w:r>
        <w:rPr>
          <w:rFonts w:ascii="Arial" w:hAnsi="Arial" w:cs="Arial"/>
        </w:rPr>
        <w:t>s</w:t>
      </w:r>
      <w:r w:rsidRPr="008F7EDF">
        <w:rPr>
          <w:rFonts w:ascii="Arial" w:hAnsi="Arial" w:cs="Arial"/>
        </w:rPr>
        <w:t xml:space="preserve">erklärung zum Verhaltenskodex ist verbindliche Voraussetzung für eine Anstellung, Weiterbeschäftigung sowie auch für eine Beauftragung zu einer ehrenamtlichen Tätigkeit. </w:t>
      </w:r>
    </w:p>
    <w:p w14:paraId="6E43FF6D" w14:textId="072351B3" w:rsidR="000E2CE2" w:rsidRDefault="008F7EDF" w:rsidP="008F7EDF">
      <w:pPr>
        <w:rPr>
          <w:rFonts w:ascii="Arial" w:hAnsi="Arial" w:cs="Arial"/>
        </w:rPr>
      </w:pPr>
      <w:r w:rsidRPr="008F7EDF">
        <w:rPr>
          <w:rFonts w:ascii="Arial" w:hAnsi="Arial" w:cs="Arial"/>
        </w:rPr>
        <w:t xml:space="preserve">Darüber hinaus ist der Verhaltenskodex vom Rechtsträger in geeigneter Weise zu </w:t>
      </w:r>
      <w:r w:rsidR="00C46BAE">
        <w:rPr>
          <w:rFonts w:ascii="Arial" w:hAnsi="Arial" w:cs="Arial"/>
        </w:rPr>
        <w:t xml:space="preserve">                 </w:t>
      </w:r>
      <w:r w:rsidR="00C46BAE" w:rsidRPr="008F7EDF">
        <w:rPr>
          <w:rFonts w:ascii="Arial" w:hAnsi="Arial" w:cs="Arial"/>
        </w:rPr>
        <w:t xml:space="preserve">veröffentlichen </w:t>
      </w:r>
      <w:r w:rsidR="00C46BAE">
        <w:rPr>
          <w:rFonts w:ascii="Arial" w:hAnsi="Arial" w:cs="Arial"/>
        </w:rPr>
        <w:t>(</w:t>
      </w:r>
      <w:r>
        <w:rPr>
          <w:rFonts w:ascii="Arial" w:hAnsi="Arial" w:cs="Arial"/>
        </w:rPr>
        <w:t>vgl. Pkt. 3.2 RO-Prävention).</w:t>
      </w:r>
    </w:p>
    <w:p w14:paraId="1C55EC00" w14:textId="77777777" w:rsidR="000E2CE2" w:rsidRPr="00206896" w:rsidRDefault="000E2CE2" w:rsidP="000E2CE2">
      <w:pPr>
        <w:rPr>
          <w:rFonts w:ascii="Arial" w:hAnsi="Arial" w:cs="Arial"/>
          <w:b/>
          <w:bCs/>
        </w:rPr>
      </w:pPr>
      <w:r w:rsidRPr="00206896">
        <w:rPr>
          <w:rFonts w:ascii="Arial" w:hAnsi="Arial" w:cs="Arial"/>
          <w:b/>
          <w:bCs/>
        </w:rPr>
        <w:t>Dritte</w:t>
      </w:r>
    </w:p>
    <w:p w14:paraId="274B7938" w14:textId="77777777" w:rsidR="000E2CE2" w:rsidRPr="00206896" w:rsidRDefault="000E2CE2" w:rsidP="000E2CE2">
      <w:pPr>
        <w:rPr>
          <w:rFonts w:ascii="Arial" w:hAnsi="Arial" w:cs="Arial"/>
        </w:rPr>
      </w:pPr>
      <w:r w:rsidRPr="00206896">
        <w:rPr>
          <w:rFonts w:ascii="Arial" w:hAnsi="Arial" w:cs="Arial"/>
        </w:rPr>
        <w:t>Bei der Vereinbarung von Dienstleistungen durch externe Personen oder Firmen oder wenn solchen externen Personen oder Firmen kirchliche Räume überlassen werden, sind diese Regelungen analog anzuwenden.</w:t>
      </w:r>
    </w:p>
    <w:p w14:paraId="15761C2F" w14:textId="205758ED" w:rsidR="000E2CE2" w:rsidRPr="00206896" w:rsidRDefault="000E2CE2" w:rsidP="000E2CE2">
      <w:pPr>
        <w:rPr>
          <w:rFonts w:ascii="Arial" w:hAnsi="Arial" w:cs="Arial"/>
        </w:rPr>
      </w:pPr>
      <w:r w:rsidRPr="00206896">
        <w:rPr>
          <w:rFonts w:ascii="Arial" w:hAnsi="Arial" w:cs="Arial"/>
        </w:rPr>
        <w:t xml:space="preserve">Bei der Beauftragung von freiberuflichen Personen, die in Einrichtungen des LCV Bremen und/oder des SkF Bremen eingesetzt werden, ist je nach Art, Intensität und Dauer des </w:t>
      </w:r>
      <w:r w:rsidR="00E60630" w:rsidRPr="00206896">
        <w:rPr>
          <w:rFonts w:ascii="Arial" w:hAnsi="Arial" w:cs="Arial"/>
        </w:rPr>
        <w:t xml:space="preserve">    </w:t>
      </w:r>
      <w:r w:rsidRPr="00206896">
        <w:rPr>
          <w:rFonts w:ascii="Arial" w:hAnsi="Arial" w:cs="Arial"/>
        </w:rPr>
        <w:t>Kontakts in der Arbeit mit Kindern, Jugendlichen und schutz- oder hilfebedürftigen Erwachsenen zu prüfen, ob ein erweitertes Führungszeugnis vorzulegen ist.</w:t>
      </w:r>
    </w:p>
    <w:p w14:paraId="6F23EB72" w14:textId="77777777" w:rsidR="000E2CE2" w:rsidRPr="00206896" w:rsidRDefault="000E2CE2" w:rsidP="000E2CE2">
      <w:pPr>
        <w:rPr>
          <w:rFonts w:ascii="Arial" w:hAnsi="Arial" w:cs="Arial"/>
        </w:rPr>
      </w:pPr>
      <w:r w:rsidRPr="00206896">
        <w:rPr>
          <w:rFonts w:ascii="Arial" w:hAnsi="Arial" w:cs="Arial"/>
        </w:rPr>
        <w:t xml:space="preserve">Von allen externen (Einzel-)Personen, die vom Träger mit einer entsprechenden Tätigkeit im Umgang mit anvertrauten Menschen (siehe oben) beauftragt wurden, besteht die Pflicht zur Vorlage einer Selbstauskunftserklärung und eines unterschriebenen Verhaltenskodex.  </w:t>
      </w:r>
    </w:p>
    <w:p w14:paraId="04EFDA51" w14:textId="77777777" w:rsidR="000E2CE2" w:rsidRDefault="000E2CE2" w:rsidP="008F7EDF">
      <w:pPr>
        <w:rPr>
          <w:rFonts w:ascii="Arial" w:hAnsi="Arial" w:cs="Arial"/>
        </w:rPr>
      </w:pPr>
    </w:p>
    <w:p w14:paraId="2C17CACA" w14:textId="77777777" w:rsidR="000E2CE2" w:rsidRDefault="000E2CE2" w:rsidP="008F7EDF">
      <w:pPr>
        <w:rPr>
          <w:rFonts w:ascii="Arial" w:hAnsi="Arial" w:cs="Arial"/>
        </w:rPr>
      </w:pPr>
    </w:p>
    <w:p w14:paraId="0829C1A0" w14:textId="77777777" w:rsidR="00885576" w:rsidRDefault="00885576" w:rsidP="003F601E">
      <w:pPr>
        <w:rPr>
          <w:rFonts w:ascii="Arial" w:hAnsi="Arial" w:cs="Arial"/>
          <w:b/>
        </w:rPr>
      </w:pPr>
    </w:p>
    <w:p w14:paraId="3F770155" w14:textId="48372F98" w:rsidR="007B079F" w:rsidRPr="0022201B" w:rsidRDefault="00C92F25" w:rsidP="003F601E">
      <w:pPr>
        <w:rPr>
          <w:rFonts w:ascii="Arial" w:hAnsi="Arial" w:cs="Arial"/>
        </w:rPr>
      </w:pPr>
      <w:r>
        <w:rPr>
          <w:rFonts w:ascii="Arial" w:hAnsi="Arial" w:cs="Arial"/>
          <w:b/>
        </w:rPr>
        <w:lastRenderedPageBreak/>
        <w:t>Vorgehensweise im Verdachts- oder Beschwerdefall</w:t>
      </w:r>
    </w:p>
    <w:p w14:paraId="537ADCF0" w14:textId="4C833F53" w:rsidR="007B079F" w:rsidRDefault="0042657C" w:rsidP="003F601E">
      <w:pPr>
        <w:rPr>
          <w:rFonts w:ascii="Arial" w:hAnsi="Arial" w:cs="Arial"/>
        </w:rPr>
      </w:pPr>
      <w:r>
        <w:rPr>
          <w:rFonts w:ascii="Arial" w:hAnsi="Arial" w:cs="Arial"/>
        </w:rPr>
        <w:t xml:space="preserve">Für </w:t>
      </w:r>
      <w:r w:rsidR="00F330A3">
        <w:rPr>
          <w:rFonts w:ascii="Arial" w:hAnsi="Arial" w:cs="Arial"/>
        </w:rPr>
        <w:t>das Vorgehen in einem Verdachts- oder Beschwerdefall</w:t>
      </w:r>
      <w:r>
        <w:rPr>
          <w:rFonts w:ascii="Arial" w:hAnsi="Arial" w:cs="Arial"/>
        </w:rPr>
        <w:t xml:space="preserve"> sollen </w:t>
      </w:r>
      <w:r w:rsidR="009D32AB" w:rsidRPr="0022201B">
        <w:rPr>
          <w:rFonts w:ascii="Arial" w:hAnsi="Arial" w:cs="Arial"/>
        </w:rPr>
        <w:t>interne und externe Beratungsstellen</w:t>
      </w:r>
      <w:r>
        <w:rPr>
          <w:rFonts w:ascii="Arial" w:hAnsi="Arial" w:cs="Arial"/>
        </w:rPr>
        <w:t>/Präventionsfachkräfte aufgezeigt werden</w:t>
      </w:r>
      <w:r w:rsidR="009D32AB" w:rsidRPr="0022201B">
        <w:rPr>
          <w:rFonts w:ascii="Arial" w:hAnsi="Arial" w:cs="Arial"/>
        </w:rPr>
        <w:t xml:space="preserve"> um sicherzustellen, d</w:t>
      </w:r>
      <w:r w:rsidR="00064B73">
        <w:rPr>
          <w:rFonts w:ascii="Arial" w:hAnsi="Arial" w:cs="Arial"/>
        </w:rPr>
        <w:t>ass Missstände von Mit</w:t>
      </w:r>
      <w:r w:rsidR="00AF097C">
        <w:rPr>
          <w:rFonts w:ascii="Arial" w:hAnsi="Arial" w:cs="Arial"/>
        </w:rPr>
        <w:t>arbeitenden</w:t>
      </w:r>
      <w:r w:rsidR="00887E97">
        <w:rPr>
          <w:rFonts w:ascii="Arial" w:hAnsi="Arial" w:cs="Arial"/>
        </w:rPr>
        <w:t xml:space="preserve">, </w:t>
      </w:r>
      <w:r w:rsidR="00AF097C">
        <w:rPr>
          <w:rFonts w:ascii="Arial" w:hAnsi="Arial" w:cs="Arial"/>
        </w:rPr>
        <w:t>Freiwilligen</w:t>
      </w:r>
      <w:r w:rsidR="00887E97">
        <w:rPr>
          <w:rFonts w:ascii="Arial" w:hAnsi="Arial" w:cs="Arial"/>
        </w:rPr>
        <w:t>, Klient</w:t>
      </w:r>
      <w:r w:rsidR="0065368B">
        <w:rPr>
          <w:rFonts w:ascii="Arial" w:hAnsi="Arial" w:cs="Arial"/>
        </w:rPr>
        <w:t>*i</w:t>
      </w:r>
      <w:r w:rsidR="00887E97">
        <w:rPr>
          <w:rFonts w:ascii="Arial" w:hAnsi="Arial" w:cs="Arial"/>
        </w:rPr>
        <w:t>nnen und</w:t>
      </w:r>
      <w:r w:rsidR="009D32AB" w:rsidRPr="0022201B">
        <w:rPr>
          <w:rFonts w:ascii="Arial" w:hAnsi="Arial" w:cs="Arial"/>
        </w:rPr>
        <w:t xml:space="preserve"> Bewohner</w:t>
      </w:r>
      <w:r w:rsidR="0065368B">
        <w:rPr>
          <w:rFonts w:ascii="Arial" w:hAnsi="Arial" w:cs="Arial"/>
        </w:rPr>
        <w:t>*i</w:t>
      </w:r>
      <w:r w:rsidR="00887E97">
        <w:rPr>
          <w:rFonts w:ascii="Arial" w:hAnsi="Arial" w:cs="Arial"/>
        </w:rPr>
        <w:t>nnen</w:t>
      </w:r>
      <w:r w:rsidR="009D32AB" w:rsidRPr="0022201B">
        <w:rPr>
          <w:rFonts w:ascii="Arial" w:hAnsi="Arial" w:cs="Arial"/>
        </w:rPr>
        <w:t xml:space="preserve"> benannt werden können</w:t>
      </w:r>
      <w:r w:rsidR="00F330A3">
        <w:rPr>
          <w:rFonts w:ascii="Arial" w:hAnsi="Arial" w:cs="Arial"/>
        </w:rPr>
        <w:t xml:space="preserve">, und auch bedarfsweise eine Beratung in einem Verdachtsfall gewährleistet ist. </w:t>
      </w:r>
    </w:p>
    <w:p w14:paraId="2B7AD2D5" w14:textId="77777777" w:rsidR="00C92F25" w:rsidRPr="0022201B" w:rsidRDefault="00C92F25" w:rsidP="003F601E">
      <w:pPr>
        <w:rPr>
          <w:rFonts w:ascii="Arial" w:hAnsi="Arial" w:cs="Arial"/>
        </w:rPr>
      </w:pPr>
      <w:r w:rsidRPr="008531FD">
        <w:rPr>
          <w:rFonts w:ascii="Arial" w:hAnsi="Arial" w:cs="Arial"/>
        </w:rPr>
        <w:t>Personen mit Kontakt zu Betroffenen oder Kontakt zu Bes</w:t>
      </w:r>
      <w:r w:rsidR="00EC19EF" w:rsidRPr="008531FD">
        <w:rPr>
          <w:rFonts w:ascii="Arial" w:hAnsi="Arial" w:cs="Arial"/>
        </w:rPr>
        <w:t>c</w:t>
      </w:r>
      <w:r w:rsidRPr="008531FD">
        <w:rPr>
          <w:rFonts w:ascii="Arial" w:hAnsi="Arial" w:cs="Arial"/>
        </w:rPr>
        <w:t>huldigten erhalten kontinuierlich Supervision.</w:t>
      </w:r>
    </w:p>
    <w:p w14:paraId="631E214F" w14:textId="67E6F833" w:rsidR="00E13125" w:rsidRPr="0022201B" w:rsidRDefault="00887E97" w:rsidP="003F601E">
      <w:pPr>
        <w:rPr>
          <w:rFonts w:ascii="Arial" w:hAnsi="Arial" w:cs="Arial"/>
        </w:rPr>
      </w:pPr>
      <w:r>
        <w:rPr>
          <w:rFonts w:ascii="Arial" w:hAnsi="Arial" w:cs="Arial"/>
        </w:rPr>
        <w:t>Die b</w:t>
      </w:r>
      <w:r w:rsidR="009D32AB" w:rsidRPr="0022201B">
        <w:rPr>
          <w:rFonts w:ascii="Arial" w:hAnsi="Arial" w:cs="Arial"/>
        </w:rPr>
        <w:t>eauftragte Ansprechperson</w:t>
      </w:r>
      <w:r w:rsidR="00B720AE" w:rsidRPr="0022201B">
        <w:rPr>
          <w:rFonts w:ascii="Arial" w:hAnsi="Arial" w:cs="Arial"/>
        </w:rPr>
        <w:t xml:space="preserve"> </w:t>
      </w:r>
      <w:r>
        <w:rPr>
          <w:rFonts w:ascii="Arial" w:hAnsi="Arial" w:cs="Arial"/>
        </w:rPr>
        <w:t xml:space="preserve">werden im „Verhaltenskodex für den Caritasverband Bremen e.V. und seinen </w:t>
      </w:r>
      <w:r w:rsidR="00547313">
        <w:rPr>
          <w:rFonts w:ascii="Arial" w:hAnsi="Arial" w:cs="Arial"/>
        </w:rPr>
        <w:t xml:space="preserve">mehrheitlichen </w:t>
      </w:r>
      <w:r w:rsidR="0052752F">
        <w:rPr>
          <w:rFonts w:ascii="Arial" w:hAnsi="Arial" w:cs="Arial"/>
        </w:rPr>
        <w:t>Tochtergesellschaften und dem Sk</w:t>
      </w:r>
      <w:r w:rsidR="00547313">
        <w:rPr>
          <w:rFonts w:ascii="Arial" w:hAnsi="Arial" w:cs="Arial"/>
        </w:rPr>
        <w:t>F Bremen</w:t>
      </w:r>
      <w:r>
        <w:rPr>
          <w:rFonts w:ascii="Arial" w:hAnsi="Arial" w:cs="Arial"/>
        </w:rPr>
        <w:t xml:space="preserve">“ </w:t>
      </w:r>
      <w:r w:rsidR="00B720AE" w:rsidRPr="0022201B">
        <w:rPr>
          <w:rFonts w:ascii="Arial" w:hAnsi="Arial" w:cs="Arial"/>
        </w:rPr>
        <w:t>be</w:t>
      </w:r>
      <w:r>
        <w:rPr>
          <w:rFonts w:ascii="Arial" w:hAnsi="Arial" w:cs="Arial"/>
        </w:rPr>
        <w:t>nannt</w:t>
      </w:r>
      <w:r w:rsidR="00B720AE" w:rsidRPr="0022201B">
        <w:rPr>
          <w:rFonts w:ascii="Arial" w:hAnsi="Arial" w:cs="Arial"/>
        </w:rPr>
        <w:t>.</w:t>
      </w:r>
    </w:p>
    <w:p w14:paraId="1C04808E" w14:textId="77777777" w:rsidR="00B720AE" w:rsidRPr="0022201B" w:rsidRDefault="00B720AE" w:rsidP="003F601E">
      <w:pPr>
        <w:rPr>
          <w:rFonts w:ascii="Arial" w:hAnsi="Arial" w:cs="Arial"/>
          <w:b/>
        </w:rPr>
      </w:pPr>
      <w:r w:rsidRPr="0022201B">
        <w:rPr>
          <w:rFonts w:ascii="Arial" w:hAnsi="Arial" w:cs="Arial"/>
          <w:b/>
        </w:rPr>
        <w:t>Qualität</w:t>
      </w:r>
      <w:r w:rsidR="00881FC2" w:rsidRPr="0022201B">
        <w:rPr>
          <w:rFonts w:ascii="Arial" w:hAnsi="Arial" w:cs="Arial"/>
          <w:b/>
        </w:rPr>
        <w:t>s</w:t>
      </w:r>
      <w:r w:rsidR="0066302C">
        <w:rPr>
          <w:rFonts w:ascii="Arial" w:hAnsi="Arial" w:cs="Arial"/>
          <w:b/>
        </w:rPr>
        <w:t xml:space="preserve">management </w:t>
      </w:r>
    </w:p>
    <w:p w14:paraId="29001088" w14:textId="0C63D5FC" w:rsidR="00E13125" w:rsidRPr="0022201B" w:rsidRDefault="00B720AE" w:rsidP="003F601E">
      <w:pPr>
        <w:rPr>
          <w:rFonts w:ascii="Arial" w:hAnsi="Arial" w:cs="Arial"/>
        </w:rPr>
      </w:pPr>
      <w:r w:rsidRPr="0022201B">
        <w:rPr>
          <w:rFonts w:ascii="Arial" w:hAnsi="Arial" w:cs="Arial"/>
        </w:rPr>
        <w:t>Das Schutzkonzept soll bei einem Vorfall von Gewalt, strukturellen Veränderungen oder spätestens alle 5 Jahre überprüft und ggf. angepasst werden.</w:t>
      </w:r>
    </w:p>
    <w:p w14:paraId="56CB42CA" w14:textId="77777777" w:rsidR="0028418B" w:rsidRPr="0022201B" w:rsidRDefault="004D0850" w:rsidP="003F601E">
      <w:pPr>
        <w:rPr>
          <w:rFonts w:ascii="Arial" w:hAnsi="Arial" w:cs="Arial"/>
          <w:b/>
        </w:rPr>
      </w:pPr>
      <w:r>
        <w:rPr>
          <w:rFonts w:ascii="Arial" w:hAnsi="Arial" w:cs="Arial"/>
          <w:b/>
        </w:rPr>
        <w:t>Fortbildungen der Mitarbeitende</w:t>
      </w:r>
      <w:r w:rsidR="0028418B" w:rsidRPr="0022201B">
        <w:rPr>
          <w:rFonts w:ascii="Arial" w:hAnsi="Arial" w:cs="Arial"/>
          <w:b/>
        </w:rPr>
        <w:t xml:space="preserve"> und </w:t>
      </w:r>
      <w:r>
        <w:rPr>
          <w:rFonts w:ascii="Arial" w:hAnsi="Arial" w:cs="Arial"/>
          <w:b/>
        </w:rPr>
        <w:t>Freiwillige</w:t>
      </w:r>
      <w:r w:rsidR="0028418B" w:rsidRPr="0022201B">
        <w:rPr>
          <w:rFonts w:ascii="Arial" w:hAnsi="Arial" w:cs="Arial"/>
          <w:b/>
        </w:rPr>
        <w:t xml:space="preserve"> </w:t>
      </w:r>
    </w:p>
    <w:p w14:paraId="4ECE2669" w14:textId="77777777" w:rsidR="0028418B" w:rsidRPr="008531FD" w:rsidRDefault="0066302C" w:rsidP="003F601E">
      <w:pPr>
        <w:rPr>
          <w:rFonts w:ascii="Arial" w:hAnsi="Arial" w:cs="Arial"/>
        </w:rPr>
      </w:pPr>
      <w:r w:rsidRPr="008531FD">
        <w:rPr>
          <w:rFonts w:ascii="Arial" w:hAnsi="Arial" w:cs="Arial"/>
        </w:rPr>
        <w:t xml:space="preserve">Alle Beschäftigten im kirchlichen Dienst, die mit Kindern, Jugendlichen oder hilfebedürftigen Erwachsenen arbeiten, werden zu Fragen der Prävention gegen sexualisierte Gewalt geschult. </w:t>
      </w:r>
      <w:r w:rsidR="0028418B" w:rsidRPr="008531FD">
        <w:rPr>
          <w:rFonts w:ascii="Arial" w:hAnsi="Arial" w:cs="Arial"/>
        </w:rPr>
        <w:t>Schulungsinhalte können sein:</w:t>
      </w:r>
    </w:p>
    <w:p w14:paraId="55A45A9E" w14:textId="77777777" w:rsidR="0028418B" w:rsidRPr="008531FD" w:rsidRDefault="0028418B" w:rsidP="003F601E">
      <w:pPr>
        <w:pStyle w:val="Listenabsatz"/>
        <w:numPr>
          <w:ilvl w:val="0"/>
          <w:numId w:val="1"/>
        </w:numPr>
        <w:rPr>
          <w:rFonts w:ascii="Arial" w:hAnsi="Arial" w:cs="Arial"/>
        </w:rPr>
      </w:pPr>
      <w:r w:rsidRPr="008531FD">
        <w:rPr>
          <w:rFonts w:ascii="Arial" w:hAnsi="Arial" w:cs="Arial"/>
        </w:rPr>
        <w:t>Angemessene Nähe und Distanz</w:t>
      </w:r>
    </w:p>
    <w:p w14:paraId="1D353C63" w14:textId="77777777" w:rsidR="0028418B" w:rsidRPr="008531FD" w:rsidRDefault="0028418B" w:rsidP="003F601E">
      <w:pPr>
        <w:pStyle w:val="Listenabsatz"/>
        <w:numPr>
          <w:ilvl w:val="0"/>
          <w:numId w:val="1"/>
        </w:numPr>
        <w:rPr>
          <w:rFonts w:ascii="Arial" w:hAnsi="Arial" w:cs="Arial"/>
        </w:rPr>
      </w:pPr>
      <w:r w:rsidRPr="008531FD">
        <w:rPr>
          <w:rFonts w:ascii="Arial" w:hAnsi="Arial" w:cs="Arial"/>
        </w:rPr>
        <w:t>Strategien von Täterinnen und Tätern</w:t>
      </w:r>
    </w:p>
    <w:p w14:paraId="1E5A6567" w14:textId="77777777" w:rsidR="0028418B" w:rsidRPr="008531FD" w:rsidRDefault="0028418B" w:rsidP="003F601E">
      <w:pPr>
        <w:pStyle w:val="Listenabsatz"/>
        <w:numPr>
          <w:ilvl w:val="0"/>
          <w:numId w:val="1"/>
        </w:numPr>
        <w:rPr>
          <w:rFonts w:ascii="Arial" w:hAnsi="Arial" w:cs="Arial"/>
        </w:rPr>
      </w:pPr>
      <w:r w:rsidRPr="008531FD">
        <w:rPr>
          <w:rFonts w:ascii="Arial" w:hAnsi="Arial" w:cs="Arial"/>
        </w:rPr>
        <w:t>Psychodynamiken der Opfer</w:t>
      </w:r>
    </w:p>
    <w:p w14:paraId="0CF0E62E" w14:textId="77777777" w:rsidR="0028418B" w:rsidRPr="008531FD" w:rsidRDefault="0028418B" w:rsidP="003F601E">
      <w:pPr>
        <w:pStyle w:val="Listenabsatz"/>
        <w:numPr>
          <w:ilvl w:val="0"/>
          <w:numId w:val="1"/>
        </w:numPr>
        <w:rPr>
          <w:rFonts w:ascii="Arial" w:hAnsi="Arial" w:cs="Arial"/>
        </w:rPr>
      </w:pPr>
      <w:r w:rsidRPr="008531FD">
        <w:rPr>
          <w:rFonts w:ascii="Arial" w:hAnsi="Arial" w:cs="Arial"/>
        </w:rPr>
        <w:t>Straftatbestände und rechtliche Bestimmungen</w:t>
      </w:r>
    </w:p>
    <w:p w14:paraId="10BB2A50" w14:textId="77777777" w:rsidR="0028418B" w:rsidRPr="008531FD" w:rsidRDefault="0028418B" w:rsidP="003F601E">
      <w:pPr>
        <w:pStyle w:val="Listenabsatz"/>
        <w:numPr>
          <w:ilvl w:val="0"/>
          <w:numId w:val="1"/>
        </w:numPr>
        <w:rPr>
          <w:rFonts w:ascii="Arial" w:hAnsi="Arial" w:cs="Arial"/>
        </w:rPr>
      </w:pPr>
      <w:r w:rsidRPr="008531FD">
        <w:rPr>
          <w:rFonts w:ascii="Arial" w:hAnsi="Arial" w:cs="Arial"/>
        </w:rPr>
        <w:t>Eigener emotionaler und sozialer Kompetenz</w:t>
      </w:r>
    </w:p>
    <w:p w14:paraId="7752E9FE" w14:textId="77777777" w:rsidR="0028418B" w:rsidRPr="008531FD" w:rsidRDefault="0028418B" w:rsidP="003F601E">
      <w:pPr>
        <w:pStyle w:val="Listenabsatz"/>
        <w:numPr>
          <w:ilvl w:val="0"/>
          <w:numId w:val="1"/>
        </w:numPr>
        <w:rPr>
          <w:rFonts w:ascii="Arial" w:hAnsi="Arial" w:cs="Arial"/>
        </w:rPr>
      </w:pPr>
      <w:r w:rsidRPr="008531FD">
        <w:rPr>
          <w:rFonts w:ascii="Arial" w:hAnsi="Arial" w:cs="Arial"/>
        </w:rPr>
        <w:t>Kommunikations- und Konfliktfähigkeit</w:t>
      </w:r>
    </w:p>
    <w:p w14:paraId="42E7B88C" w14:textId="77777777" w:rsidR="007E3D72" w:rsidRPr="005A42DA" w:rsidRDefault="0066302C" w:rsidP="003F601E">
      <w:pPr>
        <w:rPr>
          <w:rFonts w:ascii="Arial" w:hAnsi="Arial" w:cs="Arial"/>
        </w:rPr>
      </w:pPr>
      <w:r w:rsidRPr="008531FD">
        <w:rPr>
          <w:rFonts w:ascii="Arial" w:hAnsi="Arial" w:cs="Arial"/>
        </w:rPr>
        <w:t>Alle anderen Beschäftigten im kirchlichen Dienst</w:t>
      </w:r>
      <w:r w:rsidR="00767E4D" w:rsidRPr="008531FD">
        <w:rPr>
          <w:rFonts w:ascii="Arial" w:hAnsi="Arial" w:cs="Arial"/>
        </w:rPr>
        <w:t xml:space="preserve"> sind regelmäßig auf die Bedeutung </w:t>
      </w:r>
      <w:r w:rsidR="005A42DA" w:rsidRPr="008531FD">
        <w:rPr>
          <w:rFonts w:ascii="Arial" w:hAnsi="Arial" w:cs="Arial"/>
        </w:rPr>
        <w:t>der Prävention gegen (sexualisierte) Gewalt hinzuweisen.</w:t>
      </w:r>
    </w:p>
    <w:p w14:paraId="4E9FB5B0" w14:textId="3F231170" w:rsidR="00767E4D" w:rsidRDefault="00767E4D" w:rsidP="003F601E">
      <w:pPr>
        <w:rPr>
          <w:rFonts w:ascii="Arial" w:hAnsi="Arial" w:cs="Arial"/>
          <w:b/>
        </w:rPr>
      </w:pPr>
    </w:p>
    <w:p w14:paraId="3F60C99C" w14:textId="764B1F84" w:rsidR="00C46BAE" w:rsidRDefault="00C46BAE" w:rsidP="003F601E">
      <w:pPr>
        <w:rPr>
          <w:rFonts w:ascii="Arial" w:hAnsi="Arial" w:cs="Arial"/>
          <w:b/>
        </w:rPr>
      </w:pPr>
    </w:p>
    <w:p w14:paraId="3B04F3B4" w14:textId="2F5392A5" w:rsidR="00C46BAE" w:rsidRDefault="00C46BAE" w:rsidP="003F601E">
      <w:pPr>
        <w:rPr>
          <w:rFonts w:ascii="Arial" w:hAnsi="Arial" w:cs="Arial"/>
          <w:b/>
        </w:rPr>
      </w:pPr>
    </w:p>
    <w:p w14:paraId="144A6AB5" w14:textId="033523CB" w:rsidR="00885576" w:rsidRDefault="00885576" w:rsidP="003F601E">
      <w:pPr>
        <w:rPr>
          <w:rFonts w:ascii="Arial" w:hAnsi="Arial" w:cs="Arial"/>
          <w:b/>
        </w:rPr>
      </w:pPr>
    </w:p>
    <w:p w14:paraId="28AAD3AD" w14:textId="17048F41" w:rsidR="00E13125" w:rsidRDefault="00E13125" w:rsidP="003F601E">
      <w:pPr>
        <w:rPr>
          <w:rFonts w:ascii="Arial" w:hAnsi="Arial" w:cs="Arial"/>
          <w:b/>
        </w:rPr>
      </w:pPr>
    </w:p>
    <w:p w14:paraId="24F86717" w14:textId="77777777" w:rsidR="00E13125" w:rsidRDefault="00E13125" w:rsidP="003F601E">
      <w:pPr>
        <w:rPr>
          <w:rFonts w:ascii="Arial" w:hAnsi="Arial" w:cs="Arial"/>
          <w:b/>
        </w:rPr>
      </w:pPr>
    </w:p>
    <w:p w14:paraId="171A616C" w14:textId="77777777" w:rsidR="00E13125" w:rsidRDefault="00E13125" w:rsidP="003F601E">
      <w:pPr>
        <w:rPr>
          <w:rFonts w:ascii="Arial" w:hAnsi="Arial" w:cs="Arial"/>
          <w:b/>
        </w:rPr>
      </w:pPr>
    </w:p>
    <w:p w14:paraId="600A112E" w14:textId="77777777" w:rsidR="00E14468" w:rsidRDefault="00E14468" w:rsidP="003F601E">
      <w:pPr>
        <w:rPr>
          <w:rFonts w:ascii="Arial" w:hAnsi="Arial" w:cs="Arial"/>
          <w:b/>
        </w:rPr>
      </w:pPr>
      <w:r w:rsidRPr="008531FD">
        <w:rPr>
          <w:rFonts w:ascii="Arial" w:hAnsi="Arial" w:cs="Arial"/>
          <w:b/>
        </w:rPr>
        <w:lastRenderedPageBreak/>
        <w:t>Interne und externe Ansprechpersonen</w:t>
      </w:r>
    </w:p>
    <w:p w14:paraId="7D41EF4B" w14:textId="77777777" w:rsidR="00E14468" w:rsidRDefault="00E14468" w:rsidP="003F601E">
      <w:pPr>
        <w:rPr>
          <w:rFonts w:ascii="Arial" w:hAnsi="Arial" w:cs="Arial"/>
        </w:rPr>
      </w:pPr>
      <w:r>
        <w:rPr>
          <w:rFonts w:ascii="Arial" w:hAnsi="Arial" w:cs="Arial"/>
        </w:rPr>
        <w:t>Im Rahmen des Institutionellen Schutzkonzeptes sollen mindestens eine interne Ansprechperson (Präventionsfachkraft) und externe Ansprechpersonen benannt werden.</w:t>
      </w:r>
    </w:p>
    <w:p w14:paraId="65860B6D" w14:textId="77777777" w:rsidR="00E14468" w:rsidRPr="00E14468" w:rsidRDefault="00E14468" w:rsidP="003F601E">
      <w:pPr>
        <w:rPr>
          <w:rFonts w:ascii="Arial" w:hAnsi="Arial" w:cs="Arial"/>
          <w:b/>
        </w:rPr>
      </w:pPr>
      <w:r w:rsidRPr="008531FD">
        <w:rPr>
          <w:rFonts w:ascii="Arial" w:hAnsi="Arial" w:cs="Arial"/>
          <w:b/>
        </w:rPr>
        <w:t>Präventionsfachkraft</w:t>
      </w:r>
    </w:p>
    <w:p w14:paraId="2E9BA77E" w14:textId="66D34946" w:rsidR="00E14468" w:rsidRDefault="00AB467D" w:rsidP="003F601E">
      <w:pPr>
        <w:rPr>
          <w:rFonts w:ascii="Arial" w:hAnsi="Arial" w:cs="Arial"/>
        </w:rPr>
      </w:pPr>
      <w:r w:rsidRPr="0022201B">
        <w:rPr>
          <w:rFonts w:ascii="Arial" w:hAnsi="Arial" w:cs="Arial"/>
        </w:rPr>
        <w:t>Es muss mindestens eine geeignete Person be</w:t>
      </w:r>
      <w:r w:rsidR="00EC349A" w:rsidRPr="0022201B">
        <w:rPr>
          <w:rFonts w:ascii="Arial" w:hAnsi="Arial" w:cs="Arial"/>
        </w:rPr>
        <w:t>n</w:t>
      </w:r>
      <w:r w:rsidRPr="0022201B">
        <w:rPr>
          <w:rFonts w:ascii="Arial" w:hAnsi="Arial" w:cs="Arial"/>
        </w:rPr>
        <w:t>annt werden</w:t>
      </w:r>
      <w:r w:rsidR="00E14468">
        <w:rPr>
          <w:rFonts w:ascii="Arial" w:hAnsi="Arial" w:cs="Arial"/>
        </w:rPr>
        <w:t xml:space="preserve">. </w:t>
      </w:r>
      <w:r w:rsidR="00E14468" w:rsidRPr="008531FD">
        <w:rPr>
          <w:rFonts w:ascii="Arial" w:hAnsi="Arial" w:cs="Arial"/>
        </w:rPr>
        <w:t>Die Person hat vor allem eine Lotsenfunktion, kennt das Vorgehen und vermittelt gemäß dem Institutionellen Schutzkonzept an die zuständige</w:t>
      </w:r>
      <w:r w:rsidR="000E544D" w:rsidRPr="008531FD">
        <w:rPr>
          <w:rFonts w:ascii="Arial" w:hAnsi="Arial" w:cs="Arial"/>
        </w:rPr>
        <w:t>n</w:t>
      </w:r>
      <w:r w:rsidR="00E14468" w:rsidRPr="008531FD">
        <w:rPr>
          <w:rFonts w:ascii="Arial" w:hAnsi="Arial" w:cs="Arial"/>
        </w:rPr>
        <w:t xml:space="preserve"> Stellen.</w:t>
      </w:r>
    </w:p>
    <w:p w14:paraId="24756843" w14:textId="77777777" w:rsidR="00636E1B" w:rsidRPr="0022201B" w:rsidRDefault="00EC349A" w:rsidP="003F601E">
      <w:pPr>
        <w:rPr>
          <w:rFonts w:ascii="Arial" w:hAnsi="Arial" w:cs="Arial"/>
        </w:rPr>
      </w:pPr>
      <w:r w:rsidRPr="0022201B">
        <w:rPr>
          <w:rFonts w:ascii="Arial" w:hAnsi="Arial" w:cs="Arial"/>
        </w:rPr>
        <w:t>Die Bezeichnung der benannten Person ist „Präventionsfachkraft“.</w:t>
      </w:r>
      <w:r w:rsidR="006A20C9">
        <w:rPr>
          <w:rFonts w:ascii="Arial" w:hAnsi="Arial" w:cs="Arial"/>
        </w:rPr>
        <w:t xml:space="preserve"> </w:t>
      </w:r>
      <w:r w:rsidRPr="0022201B">
        <w:rPr>
          <w:rFonts w:ascii="Arial" w:hAnsi="Arial" w:cs="Arial"/>
        </w:rPr>
        <w:t>Als Präventionsfachkraft kommen nur Personen in Frage, die eine pädagogische, psychologische oder beraterische Ausbildung bzw. Zusatzqualifikation haben.</w:t>
      </w:r>
    </w:p>
    <w:p w14:paraId="472DA3DD" w14:textId="77777777" w:rsidR="00EC349A" w:rsidRPr="0022201B" w:rsidRDefault="00EC349A" w:rsidP="003F601E">
      <w:pPr>
        <w:rPr>
          <w:rFonts w:ascii="Arial" w:hAnsi="Arial" w:cs="Arial"/>
        </w:rPr>
      </w:pPr>
      <w:r w:rsidRPr="0022201B">
        <w:rPr>
          <w:rFonts w:ascii="Arial" w:hAnsi="Arial" w:cs="Arial"/>
        </w:rPr>
        <w:t xml:space="preserve">Sie übernimmt folgende Aufgaben: </w:t>
      </w:r>
    </w:p>
    <w:p w14:paraId="3CF420BD" w14:textId="77777777" w:rsidR="00EC349A" w:rsidRPr="0022201B" w:rsidRDefault="00EC349A" w:rsidP="003F601E">
      <w:pPr>
        <w:pStyle w:val="Listenabsatz"/>
        <w:numPr>
          <w:ilvl w:val="0"/>
          <w:numId w:val="1"/>
        </w:numPr>
        <w:rPr>
          <w:rFonts w:ascii="Arial" w:hAnsi="Arial" w:cs="Arial"/>
        </w:rPr>
      </w:pPr>
      <w:r w:rsidRPr="0022201B">
        <w:rPr>
          <w:rFonts w:ascii="Arial" w:hAnsi="Arial" w:cs="Arial"/>
        </w:rPr>
        <w:t>S</w:t>
      </w:r>
      <w:r w:rsidR="00881FC2" w:rsidRPr="0022201B">
        <w:rPr>
          <w:rFonts w:ascii="Arial" w:hAnsi="Arial" w:cs="Arial"/>
        </w:rPr>
        <w:t>ie kennt Verfahrenswege bei Verdachts</w:t>
      </w:r>
      <w:r w:rsidRPr="0022201B">
        <w:rPr>
          <w:rFonts w:ascii="Arial" w:hAnsi="Arial" w:cs="Arial"/>
        </w:rPr>
        <w:t xml:space="preserve">meldungen sowie interne und externe Beratungsstellen und kann tätige </w:t>
      </w:r>
      <w:r w:rsidR="00881FC2" w:rsidRPr="0022201B">
        <w:rPr>
          <w:rFonts w:ascii="Arial" w:hAnsi="Arial" w:cs="Arial"/>
        </w:rPr>
        <w:t>Personen</w:t>
      </w:r>
      <w:r w:rsidRPr="0022201B">
        <w:rPr>
          <w:rFonts w:ascii="Arial" w:hAnsi="Arial" w:cs="Arial"/>
        </w:rPr>
        <w:t xml:space="preserve"> darüber informieren.</w:t>
      </w:r>
    </w:p>
    <w:p w14:paraId="7C98C920" w14:textId="77777777" w:rsidR="00EC349A" w:rsidRPr="0022201B" w:rsidRDefault="00EC349A" w:rsidP="003F601E">
      <w:pPr>
        <w:pStyle w:val="Listenabsatz"/>
        <w:numPr>
          <w:ilvl w:val="0"/>
          <w:numId w:val="1"/>
        </w:numPr>
        <w:rPr>
          <w:rFonts w:ascii="Arial" w:hAnsi="Arial" w:cs="Arial"/>
        </w:rPr>
      </w:pPr>
      <w:r w:rsidRPr="0022201B">
        <w:rPr>
          <w:rFonts w:ascii="Arial" w:hAnsi="Arial" w:cs="Arial"/>
        </w:rPr>
        <w:t xml:space="preserve">Sie fungiert für Mitarbeitende und </w:t>
      </w:r>
      <w:r w:rsidR="006472FD">
        <w:rPr>
          <w:rFonts w:ascii="Arial" w:hAnsi="Arial" w:cs="Arial"/>
        </w:rPr>
        <w:t>Freiwillige</w:t>
      </w:r>
      <w:r w:rsidRPr="0022201B">
        <w:rPr>
          <w:rFonts w:ascii="Arial" w:hAnsi="Arial" w:cs="Arial"/>
        </w:rPr>
        <w:t xml:space="preserve"> als </w:t>
      </w:r>
      <w:r w:rsidR="00881FC2" w:rsidRPr="0022201B">
        <w:rPr>
          <w:rFonts w:ascii="Arial" w:hAnsi="Arial" w:cs="Arial"/>
        </w:rPr>
        <w:t>Ansprechpartner</w:t>
      </w:r>
      <w:r w:rsidR="006472FD">
        <w:rPr>
          <w:rFonts w:ascii="Arial" w:hAnsi="Arial" w:cs="Arial"/>
        </w:rPr>
        <w:t>i</w:t>
      </w:r>
      <w:r w:rsidR="00881FC2" w:rsidRPr="0022201B">
        <w:rPr>
          <w:rFonts w:ascii="Arial" w:hAnsi="Arial" w:cs="Arial"/>
        </w:rPr>
        <w:t>n</w:t>
      </w:r>
      <w:r w:rsidRPr="0022201B">
        <w:rPr>
          <w:rFonts w:ascii="Arial" w:hAnsi="Arial" w:cs="Arial"/>
        </w:rPr>
        <w:t xml:space="preserve"> bei allen Fragen zur Prävention gegen </w:t>
      </w:r>
      <w:r w:rsidR="00E00B09" w:rsidRPr="0022201B">
        <w:rPr>
          <w:rFonts w:ascii="Arial" w:hAnsi="Arial" w:cs="Arial"/>
        </w:rPr>
        <w:t>(</w:t>
      </w:r>
      <w:r w:rsidRPr="0022201B">
        <w:rPr>
          <w:rFonts w:ascii="Arial" w:hAnsi="Arial" w:cs="Arial"/>
        </w:rPr>
        <w:t>sexualisierte</w:t>
      </w:r>
      <w:r w:rsidR="00E00B09" w:rsidRPr="0022201B">
        <w:rPr>
          <w:rFonts w:ascii="Arial" w:hAnsi="Arial" w:cs="Arial"/>
        </w:rPr>
        <w:t>)</w:t>
      </w:r>
      <w:r w:rsidRPr="0022201B">
        <w:rPr>
          <w:rFonts w:ascii="Arial" w:hAnsi="Arial" w:cs="Arial"/>
        </w:rPr>
        <w:t xml:space="preserve"> Gewalt.</w:t>
      </w:r>
    </w:p>
    <w:p w14:paraId="0C68C1FF" w14:textId="77777777" w:rsidR="00EC349A" w:rsidRPr="0022201B" w:rsidRDefault="006472FD" w:rsidP="003F601E">
      <w:pPr>
        <w:pStyle w:val="Listenabsatz"/>
        <w:numPr>
          <w:ilvl w:val="0"/>
          <w:numId w:val="1"/>
        </w:numPr>
        <w:rPr>
          <w:rFonts w:ascii="Arial" w:hAnsi="Arial" w:cs="Arial"/>
        </w:rPr>
      </w:pPr>
      <w:r>
        <w:rPr>
          <w:rFonts w:ascii="Arial" w:hAnsi="Arial" w:cs="Arial"/>
        </w:rPr>
        <w:t>Sie u</w:t>
      </w:r>
      <w:r w:rsidR="00881FC2" w:rsidRPr="0022201B">
        <w:rPr>
          <w:rFonts w:ascii="Arial" w:hAnsi="Arial" w:cs="Arial"/>
        </w:rPr>
        <w:t>nterstützt den Rechtstr</w:t>
      </w:r>
      <w:r w:rsidR="00EC349A" w:rsidRPr="0022201B">
        <w:rPr>
          <w:rFonts w:ascii="Arial" w:hAnsi="Arial" w:cs="Arial"/>
        </w:rPr>
        <w:t>äger bei der Erstellung und Umsetzung der institutionellen Schutzkonzepte</w:t>
      </w:r>
    </w:p>
    <w:p w14:paraId="29E7005F" w14:textId="77777777" w:rsidR="00EC349A" w:rsidRPr="0022201B" w:rsidRDefault="006472FD" w:rsidP="003F601E">
      <w:pPr>
        <w:pStyle w:val="Listenabsatz"/>
        <w:numPr>
          <w:ilvl w:val="0"/>
          <w:numId w:val="1"/>
        </w:numPr>
        <w:rPr>
          <w:rFonts w:ascii="Arial" w:hAnsi="Arial" w:cs="Arial"/>
        </w:rPr>
      </w:pPr>
      <w:r>
        <w:rPr>
          <w:rFonts w:ascii="Arial" w:hAnsi="Arial" w:cs="Arial"/>
        </w:rPr>
        <w:t>Sie b</w:t>
      </w:r>
      <w:r w:rsidR="00EC349A" w:rsidRPr="0022201B">
        <w:rPr>
          <w:rFonts w:ascii="Arial" w:hAnsi="Arial" w:cs="Arial"/>
        </w:rPr>
        <w:t xml:space="preserve">emüht sich um die Platzierung des Themas in den </w:t>
      </w:r>
      <w:r w:rsidR="00881FC2" w:rsidRPr="0022201B">
        <w:rPr>
          <w:rFonts w:ascii="Arial" w:hAnsi="Arial" w:cs="Arial"/>
        </w:rPr>
        <w:t>Strukturen des R</w:t>
      </w:r>
      <w:r w:rsidR="00EC349A" w:rsidRPr="0022201B">
        <w:rPr>
          <w:rFonts w:ascii="Arial" w:hAnsi="Arial" w:cs="Arial"/>
        </w:rPr>
        <w:t>echtsträgers</w:t>
      </w:r>
    </w:p>
    <w:p w14:paraId="1E0600D9" w14:textId="77777777" w:rsidR="00EC349A" w:rsidRPr="0022201B" w:rsidRDefault="006472FD" w:rsidP="003F601E">
      <w:pPr>
        <w:pStyle w:val="Listenabsatz"/>
        <w:numPr>
          <w:ilvl w:val="0"/>
          <w:numId w:val="1"/>
        </w:numPr>
        <w:rPr>
          <w:rFonts w:ascii="Arial" w:hAnsi="Arial" w:cs="Arial"/>
        </w:rPr>
      </w:pPr>
      <w:r>
        <w:rPr>
          <w:rFonts w:ascii="Arial" w:hAnsi="Arial" w:cs="Arial"/>
        </w:rPr>
        <w:t>Sie b</w:t>
      </w:r>
      <w:r w:rsidR="002A3DEC">
        <w:rPr>
          <w:rFonts w:ascii="Arial" w:hAnsi="Arial" w:cs="Arial"/>
        </w:rPr>
        <w:t xml:space="preserve">erät bei Planung, Organisation </w:t>
      </w:r>
      <w:r w:rsidR="00881FC2" w:rsidRPr="0022201B">
        <w:rPr>
          <w:rFonts w:ascii="Arial" w:hAnsi="Arial" w:cs="Arial"/>
        </w:rPr>
        <w:t>und Durchführung von Präv</w:t>
      </w:r>
      <w:r w:rsidR="007A6917">
        <w:rPr>
          <w:rFonts w:ascii="Arial" w:hAnsi="Arial" w:cs="Arial"/>
        </w:rPr>
        <w:t xml:space="preserve">entionsprojekten und Maßnahmen </w:t>
      </w:r>
      <w:r w:rsidR="00881FC2" w:rsidRPr="0022201B">
        <w:rPr>
          <w:rFonts w:ascii="Arial" w:hAnsi="Arial" w:cs="Arial"/>
        </w:rPr>
        <w:t>aus Sicht der Prävention gegen sexualisierte Gewalt.</w:t>
      </w:r>
    </w:p>
    <w:p w14:paraId="675B517B" w14:textId="77777777" w:rsidR="00881FC2" w:rsidRPr="0022201B" w:rsidRDefault="006472FD" w:rsidP="003F601E">
      <w:pPr>
        <w:pStyle w:val="Listenabsatz"/>
        <w:numPr>
          <w:ilvl w:val="0"/>
          <w:numId w:val="1"/>
        </w:numPr>
        <w:rPr>
          <w:rFonts w:ascii="Arial" w:hAnsi="Arial" w:cs="Arial"/>
        </w:rPr>
      </w:pPr>
      <w:r>
        <w:rPr>
          <w:rFonts w:ascii="Arial" w:hAnsi="Arial" w:cs="Arial"/>
        </w:rPr>
        <w:t>Sie t</w:t>
      </w:r>
      <w:r w:rsidR="00881FC2" w:rsidRPr="0022201B">
        <w:rPr>
          <w:rFonts w:ascii="Arial" w:hAnsi="Arial" w:cs="Arial"/>
        </w:rPr>
        <w:t xml:space="preserve">rägt mit </w:t>
      </w:r>
      <w:r w:rsidR="007A6917">
        <w:rPr>
          <w:rFonts w:ascii="Arial" w:hAnsi="Arial" w:cs="Arial"/>
        </w:rPr>
        <w:t>Sorge dafür, dass bei Angeboten und Maßnahmen für Klient*innen</w:t>
      </w:r>
      <w:r w:rsidR="00881FC2" w:rsidRPr="0022201B">
        <w:rPr>
          <w:rFonts w:ascii="Arial" w:hAnsi="Arial" w:cs="Arial"/>
        </w:rPr>
        <w:t xml:space="preserve"> und Bewohner</w:t>
      </w:r>
      <w:r w:rsidR="007A6917">
        <w:rPr>
          <w:rFonts w:ascii="Arial" w:hAnsi="Arial" w:cs="Arial"/>
        </w:rPr>
        <w:t>*innen</w:t>
      </w:r>
      <w:r w:rsidR="00881FC2" w:rsidRPr="0022201B">
        <w:rPr>
          <w:rFonts w:ascii="Arial" w:hAnsi="Arial" w:cs="Arial"/>
        </w:rPr>
        <w:t xml:space="preserve"> qualifizierte Personen </w:t>
      </w:r>
      <w:r w:rsidR="00BE5AF5" w:rsidRPr="0022201B">
        <w:rPr>
          <w:rFonts w:ascii="Arial" w:hAnsi="Arial" w:cs="Arial"/>
        </w:rPr>
        <w:t>z</w:t>
      </w:r>
      <w:r w:rsidR="00881FC2" w:rsidRPr="0022201B">
        <w:rPr>
          <w:rFonts w:ascii="Arial" w:hAnsi="Arial" w:cs="Arial"/>
        </w:rPr>
        <w:t>um Einsatz kommen.</w:t>
      </w:r>
    </w:p>
    <w:p w14:paraId="3551D4EB" w14:textId="77777777" w:rsidR="00881FC2" w:rsidRPr="0022201B" w:rsidRDefault="006472FD" w:rsidP="003F601E">
      <w:pPr>
        <w:pStyle w:val="Listenabsatz"/>
        <w:numPr>
          <w:ilvl w:val="0"/>
          <w:numId w:val="1"/>
        </w:numPr>
        <w:rPr>
          <w:rFonts w:ascii="Arial" w:hAnsi="Arial" w:cs="Arial"/>
        </w:rPr>
      </w:pPr>
      <w:r>
        <w:rPr>
          <w:rFonts w:ascii="Arial" w:hAnsi="Arial" w:cs="Arial"/>
        </w:rPr>
        <w:t>Sie b</w:t>
      </w:r>
      <w:r w:rsidR="00881FC2" w:rsidRPr="0022201B">
        <w:rPr>
          <w:rFonts w:ascii="Arial" w:hAnsi="Arial" w:cs="Arial"/>
        </w:rPr>
        <w:t>enennt aus präventionspraktischer Perspektive Fort- und Weiterbildungsbedarfe.</w:t>
      </w:r>
    </w:p>
    <w:p w14:paraId="1F62112B" w14:textId="0A2B0A47" w:rsidR="00B05F70" w:rsidRDefault="006472FD" w:rsidP="003F601E">
      <w:pPr>
        <w:pStyle w:val="Listenabsatz"/>
        <w:numPr>
          <w:ilvl w:val="0"/>
          <w:numId w:val="1"/>
        </w:numPr>
        <w:rPr>
          <w:rFonts w:ascii="Arial" w:hAnsi="Arial" w:cs="Arial"/>
        </w:rPr>
      </w:pPr>
      <w:r>
        <w:rPr>
          <w:rFonts w:ascii="Arial" w:hAnsi="Arial" w:cs="Arial"/>
        </w:rPr>
        <w:t>Sie i</w:t>
      </w:r>
      <w:r w:rsidR="00881FC2" w:rsidRPr="0022201B">
        <w:rPr>
          <w:rFonts w:ascii="Arial" w:hAnsi="Arial" w:cs="Arial"/>
        </w:rPr>
        <w:t>st Kontaktperson vor Ort für die Anlaufstelle Prävention.</w:t>
      </w:r>
    </w:p>
    <w:p w14:paraId="3035FED1" w14:textId="77777777" w:rsidR="00206896" w:rsidRPr="00206896" w:rsidRDefault="00206896" w:rsidP="00206896">
      <w:pPr>
        <w:rPr>
          <w:rFonts w:ascii="Arial" w:hAnsi="Arial" w:cs="Arial"/>
        </w:rPr>
      </w:pPr>
    </w:p>
    <w:p w14:paraId="10395147" w14:textId="77777777" w:rsidR="00E14468" w:rsidRPr="008531FD" w:rsidRDefault="00E14468" w:rsidP="00E14468">
      <w:pPr>
        <w:rPr>
          <w:rFonts w:ascii="Arial" w:hAnsi="Arial" w:cs="Arial"/>
          <w:b/>
        </w:rPr>
      </w:pPr>
      <w:r w:rsidRPr="008531FD">
        <w:rPr>
          <w:rFonts w:ascii="Arial" w:hAnsi="Arial" w:cs="Arial"/>
          <w:b/>
        </w:rPr>
        <w:t>Externe Ansprechpersonen</w:t>
      </w:r>
    </w:p>
    <w:p w14:paraId="01EFBC2E" w14:textId="48CA9DF5" w:rsidR="00E14468" w:rsidRDefault="00301267" w:rsidP="00E14468">
      <w:pPr>
        <w:rPr>
          <w:rFonts w:ascii="Arial" w:hAnsi="Arial" w:cs="Arial"/>
        </w:rPr>
      </w:pPr>
      <w:r w:rsidRPr="008531FD">
        <w:rPr>
          <w:rFonts w:ascii="Arial" w:hAnsi="Arial" w:cs="Arial"/>
        </w:rPr>
        <w:t xml:space="preserve">Neben einer internen Ansprechperson sollen auch externe Ansprechpersonen für Beschäftigte, Ehrenamtliche, allen Minderjährigen und schutz- </w:t>
      </w:r>
      <w:r w:rsidR="00F330A3">
        <w:rPr>
          <w:rFonts w:ascii="Arial" w:hAnsi="Arial" w:cs="Arial"/>
        </w:rPr>
        <w:t>oder</w:t>
      </w:r>
      <w:r w:rsidR="00F330A3" w:rsidRPr="008531FD">
        <w:rPr>
          <w:rFonts w:ascii="Arial" w:hAnsi="Arial" w:cs="Arial"/>
        </w:rPr>
        <w:t xml:space="preserve"> </w:t>
      </w:r>
      <w:r w:rsidRPr="008531FD">
        <w:rPr>
          <w:rFonts w:ascii="Arial" w:hAnsi="Arial" w:cs="Arial"/>
        </w:rPr>
        <w:t>hilfebedürftigen Erwachsenen sowie deren Vertreter*innen bekanntgemacht werden.</w:t>
      </w:r>
    </w:p>
    <w:p w14:paraId="201A96D9" w14:textId="2068796E" w:rsidR="00C46BAE" w:rsidRDefault="00C46BAE" w:rsidP="00E14468">
      <w:pPr>
        <w:rPr>
          <w:rFonts w:ascii="Arial" w:hAnsi="Arial" w:cs="Arial"/>
        </w:rPr>
      </w:pPr>
    </w:p>
    <w:p w14:paraId="6307360B" w14:textId="057500E9" w:rsidR="00C46BAE" w:rsidRDefault="00C46BAE" w:rsidP="00E14468">
      <w:pPr>
        <w:rPr>
          <w:rFonts w:ascii="Arial" w:hAnsi="Arial" w:cs="Arial"/>
        </w:rPr>
      </w:pPr>
    </w:p>
    <w:p w14:paraId="74B0A516" w14:textId="77777777" w:rsidR="00C46BAE" w:rsidRPr="008531FD" w:rsidRDefault="00C46BAE" w:rsidP="00E14468">
      <w:pPr>
        <w:rPr>
          <w:rFonts w:ascii="Arial" w:hAnsi="Arial" w:cs="Arial"/>
        </w:rPr>
      </w:pPr>
    </w:p>
    <w:p w14:paraId="00615A75" w14:textId="77777777" w:rsidR="008C2529" w:rsidRDefault="008C2529" w:rsidP="003F601E">
      <w:pPr>
        <w:rPr>
          <w:rFonts w:ascii="Arial" w:hAnsi="Arial" w:cs="Arial"/>
          <w:b/>
          <w:u w:val="single"/>
        </w:rPr>
      </w:pPr>
    </w:p>
    <w:p w14:paraId="7179D78E" w14:textId="77777777" w:rsidR="00F71796" w:rsidRPr="008531FD" w:rsidRDefault="006E2F0A" w:rsidP="003F601E">
      <w:pPr>
        <w:rPr>
          <w:rFonts w:ascii="Arial" w:hAnsi="Arial" w:cs="Arial"/>
          <w:b/>
          <w:u w:val="single"/>
        </w:rPr>
      </w:pPr>
      <w:r w:rsidRPr="008531FD">
        <w:rPr>
          <w:rFonts w:ascii="Arial" w:hAnsi="Arial" w:cs="Arial"/>
          <w:b/>
          <w:u w:val="single"/>
        </w:rPr>
        <w:lastRenderedPageBreak/>
        <w:t>Ansprechpersonen/ Anlaufstellen</w:t>
      </w:r>
    </w:p>
    <w:p w14:paraId="6A4F5C6B" w14:textId="77777777" w:rsidR="00316AAE" w:rsidRDefault="000C11AF" w:rsidP="003F601E">
      <w:pPr>
        <w:rPr>
          <w:rFonts w:ascii="Arial" w:hAnsi="Arial" w:cs="Arial"/>
        </w:rPr>
      </w:pPr>
      <w:r w:rsidRPr="008531FD">
        <w:rPr>
          <w:rFonts w:ascii="Arial" w:hAnsi="Arial" w:cs="Arial"/>
        </w:rPr>
        <w:t>Für betroffene Personen oder Beobachter</w:t>
      </w:r>
      <w:r w:rsidR="003F601E" w:rsidRPr="008531FD">
        <w:rPr>
          <w:rFonts w:ascii="Arial" w:hAnsi="Arial" w:cs="Arial"/>
        </w:rPr>
        <w:t>*i</w:t>
      </w:r>
      <w:r w:rsidRPr="008531FD">
        <w:rPr>
          <w:rFonts w:ascii="Arial" w:hAnsi="Arial" w:cs="Arial"/>
        </w:rPr>
        <w:t>nnen von Gewalt, gibt es die Möglichkeit die internen oder externen Ansprechpersonen nach dem Gew</w:t>
      </w:r>
      <w:r w:rsidR="00301267" w:rsidRPr="008531FD">
        <w:rPr>
          <w:rFonts w:ascii="Arial" w:hAnsi="Arial" w:cs="Arial"/>
        </w:rPr>
        <w:t>alt-Schutzkonzept hinzuzuziehen. Die Ansprechpersonen können</w:t>
      </w:r>
      <w:r w:rsidR="006E2F0A" w:rsidRPr="008531FD">
        <w:rPr>
          <w:rFonts w:ascii="Arial" w:hAnsi="Arial" w:cs="Arial"/>
        </w:rPr>
        <w:t xml:space="preserve"> eine erste Orientierung bieten</w:t>
      </w:r>
      <w:r w:rsidR="00123807" w:rsidRPr="008531FD">
        <w:rPr>
          <w:rFonts w:ascii="Arial" w:hAnsi="Arial" w:cs="Arial"/>
        </w:rPr>
        <w:t>.</w:t>
      </w:r>
      <w:r w:rsidR="006E2F0A" w:rsidRPr="008531FD">
        <w:rPr>
          <w:rFonts w:ascii="Arial" w:hAnsi="Arial" w:cs="Arial"/>
        </w:rPr>
        <w:t xml:space="preserve"> </w:t>
      </w:r>
      <w:r w:rsidR="00EF36C2" w:rsidRPr="008531FD">
        <w:rPr>
          <w:rFonts w:ascii="Arial" w:hAnsi="Arial" w:cs="Arial"/>
        </w:rPr>
        <w:t>Außerdem besteht die Möglichkeit</w:t>
      </w:r>
      <w:r w:rsidR="006E2F0A" w:rsidRPr="008531FD">
        <w:rPr>
          <w:rFonts w:ascii="Arial" w:hAnsi="Arial" w:cs="Arial"/>
        </w:rPr>
        <w:t xml:space="preserve"> nicht kirchliche Beratungsstellen </w:t>
      </w:r>
      <w:r w:rsidR="00EF36C2" w:rsidRPr="008531FD">
        <w:rPr>
          <w:rFonts w:ascii="Arial" w:hAnsi="Arial" w:cs="Arial"/>
        </w:rPr>
        <w:t>zu kontaktieren</w:t>
      </w:r>
      <w:r w:rsidR="006E2F0A" w:rsidRPr="008531FD">
        <w:rPr>
          <w:rFonts w:ascii="Arial" w:hAnsi="Arial" w:cs="Arial"/>
        </w:rPr>
        <w:t>.</w:t>
      </w:r>
    </w:p>
    <w:p w14:paraId="01995C34" w14:textId="37C97B63" w:rsidR="00316AAE" w:rsidRPr="006B72BD" w:rsidRDefault="00316AAE" w:rsidP="003F601E">
      <w:pPr>
        <w:rPr>
          <w:rFonts w:ascii="Arial" w:hAnsi="Arial" w:cs="Arial"/>
          <w:b/>
          <w:u w:val="single"/>
        </w:rPr>
      </w:pPr>
      <w:r w:rsidRPr="006B72BD">
        <w:rPr>
          <w:rFonts w:ascii="Arial" w:hAnsi="Arial" w:cs="Arial"/>
          <w:b/>
          <w:u w:val="single"/>
        </w:rPr>
        <w:t>Interne Ansprechperson</w:t>
      </w:r>
      <w:r w:rsidR="00C41652">
        <w:rPr>
          <w:rFonts w:ascii="Arial" w:hAnsi="Arial" w:cs="Arial"/>
          <w:b/>
          <w:u w:val="single"/>
        </w:rPr>
        <w:t>en</w:t>
      </w:r>
      <w:r w:rsidRPr="006B72BD">
        <w:rPr>
          <w:rFonts w:ascii="Arial" w:hAnsi="Arial" w:cs="Arial"/>
          <w:b/>
          <w:u w:val="single"/>
        </w:rPr>
        <w:t>:</w:t>
      </w:r>
    </w:p>
    <w:p w14:paraId="391733B4" w14:textId="054CA3D0" w:rsidR="00C41652" w:rsidRPr="00C41652" w:rsidRDefault="00C41652" w:rsidP="003F601E">
      <w:pPr>
        <w:spacing w:after="0" w:line="240" w:lineRule="auto"/>
        <w:rPr>
          <w:rFonts w:ascii="Arial" w:hAnsi="Arial" w:cs="Arial"/>
          <w:b/>
        </w:rPr>
      </w:pPr>
      <w:r w:rsidRPr="00C41652">
        <w:rPr>
          <w:rFonts w:ascii="Arial" w:hAnsi="Arial" w:cs="Arial"/>
          <w:b/>
        </w:rPr>
        <w:t>Fachkräf</w:t>
      </w:r>
      <w:r>
        <w:rPr>
          <w:rFonts w:ascii="Arial" w:hAnsi="Arial" w:cs="Arial"/>
          <w:b/>
        </w:rPr>
        <w:t>te für Gewaltprävention</w:t>
      </w:r>
    </w:p>
    <w:p w14:paraId="244F8F47" w14:textId="77777777" w:rsidR="00C41652" w:rsidRDefault="00C41652" w:rsidP="003F601E">
      <w:pPr>
        <w:spacing w:after="0" w:line="240" w:lineRule="auto"/>
        <w:rPr>
          <w:rFonts w:ascii="Arial" w:hAnsi="Arial" w:cs="Arial"/>
        </w:rPr>
      </w:pPr>
    </w:p>
    <w:tbl>
      <w:tblPr>
        <w:tblStyle w:val="Tabellenraster"/>
        <w:tblW w:w="0" w:type="auto"/>
        <w:tblLook w:val="04A0" w:firstRow="1" w:lastRow="0" w:firstColumn="1" w:lastColumn="0" w:noHBand="0" w:noVBand="1"/>
      </w:tblPr>
      <w:tblGrid>
        <w:gridCol w:w="4531"/>
        <w:gridCol w:w="4531"/>
      </w:tblGrid>
      <w:tr w:rsidR="00C41652" w14:paraId="3D803AC6" w14:textId="77777777" w:rsidTr="00CB14F8">
        <w:trPr>
          <w:trHeight w:val="1150"/>
        </w:trPr>
        <w:tc>
          <w:tcPr>
            <w:tcW w:w="4531" w:type="dxa"/>
          </w:tcPr>
          <w:p w14:paraId="228BBDC0" w14:textId="77777777" w:rsidR="00C41652" w:rsidRPr="00C41652" w:rsidRDefault="00C41652" w:rsidP="003F601E">
            <w:pPr>
              <w:rPr>
                <w:rFonts w:ascii="Arial" w:hAnsi="Arial" w:cs="Arial"/>
                <w:b/>
                <w:sz w:val="22"/>
                <w:szCs w:val="22"/>
              </w:rPr>
            </w:pPr>
            <w:r w:rsidRPr="00C41652">
              <w:rPr>
                <w:rFonts w:ascii="Arial" w:hAnsi="Arial" w:cs="Arial"/>
                <w:b/>
                <w:sz w:val="22"/>
                <w:szCs w:val="22"/>
              </w:rPr>
              <w:t>Svenja Schulz</w:t>
            </w:r>
          </w:p>
          <w:p w14:paraId="65FB2E70" w14:textId="77777777" w:rsidR="00C41652" w:rsidRPr="00C41652" w:rsidRDefault="00C41652" w:rsidP="003F601E">
            <w:pPr>
              <w:rPr>
                <w:rFonts w:ascii="Arial" w:hAnsi="Arial" w:cs="Arial"/>
                <w:sz w:val="22"/>
                <w:szCs w:val="22"/>
              </w:rPr>
            </w:pPr>
            <w:r w:rsidRPr="00C41652">
              <w:rPr>
                <w:rFonts w:ascii="Arial" w:hAnsi="Arial" w:cs="Arial"/>
                <w:sz w:val="22"/>
                <w:szCs w:val="22"/>
              </w:rPr>
              <w:t>Stellv. Einrichtungsleitung Übergangswohnheim Walle</w:t>
            </w:r>
          </w:p>
          <w:p w14:paraId="703167A9" w14:textId="77777777" w:rsidR="00C41652" w:rsidRPr="00C41652" w:rsidRDefault="00C41652" w:rsidP="003F601E">
            <w:pPr>
              <w:rPr>
                <w:rFonts w:ascii="Arial" w:hAnsi="Arial" w:cs="Arial"/>
                <w:sz w:val="22"/>
                <w:szCs w:val="22"/>
                <w:lang w:val="en-US"/>
              </w:rPr>
            </w:pPr>
            <w:r w:rsidRPr="00C41652">
              <w:rPr>
                <w:rFonts w:ascii="Arial" w:hAnsi="Arial" w:cs="Arial"/>
                <w:sz w:val="22"/>
                <w:szCs w:val="22"/>
                <w:lang w:val="en-US"/>
              </w:rPr>
              <w:t>Tel: 0162-2738407</w:t>
            </w:r>
          </w:p>
          <w:p w14:paraId="7CC38B69" w14:textId="1B6315F0" w:rsidR="00C41652" w:rsidRPr="00FF14DF" w:rsidRDefault="00FF14DF" w:rsidP="003F601E">
            <w:pPr>
              <w:rPr>
                <w:rFonts w:ascii="Arial" w:hAnsi="Arial" w:cs="Arial"/>
                <w:sz w:val="22"/>
                <w:szCs w:val="22"/>
              </w:rPr>
            </w:pPr>
            <w:r w:rsidRPr="00FF14DF">
              <w:rPr>
                <w:rFonts w:ascii="Arial" w:hAnsi="Arial" w:cs="Arial"/>
                <w:sz w:val="22"/>
                <w:szCs w:val="22"/>
                <w:lang w:val="en-US"/>
              </w:rPr>
              <w:t xml:space="preserve">Mail: </w:t>
            </w:r>
            <w:hyperlink r:id="rId9" w:history="1">
              <w:r w:rsidRPr="00FF14DF">
                <w:rPr>
                  <w:rStyle w:val="Hyperlink"/>
                  <w:rFonts w:ascii="Arial" w:hAnsi="Arial" w:cs="Arial"/>
                  <w:sz w:val="22"/>
                  <w:szCs w:val="22"/>
                  <w:lang w:val="en-US"/>
                </w:rPr>
                <w:t>praevention@caritas-bremen.de</w:t>
              </w:r>
            </w:hyperlink>
          </w:p>
        </w:tc>
        <w:tc>
          <w:tcPr>
            <w:tcW w:w="4531" w:type="dxa"/>
          </w:tcPr>
          <w:p w14:paraId="0C7FCA99" w14:textId="77777777" w:rsidR="00C41652" w:rsidRPr="00C41652" w:rsidRDefault="00C41652" w:rsidP="00C41652">
            <w:pPr>
              <w:rPr>
                <w:rFonts w:ascii="Arial" w:hAnsi="Arial" w:cs="Arial"/>
                <w:b/>
                <w:sz w:val="22"/>
                <w:szCs w:val="22"/>
              </w:rPr>
            </w:pPr>
            <w:r w:rsidRPr="00C41652">
              <w:rPr>
                <w:rFonts w:ascii="Arial" w:hAnsi="Arial" w:cs="Arial"/>
                <w:b/>
                <w:sz w:val="22"/>
                <w:szCs w:val="22"/>
              </w:rPr>
              <w:t>Jörg Gilat</w:t>
            </w:r>
          </w:p>
          <w:p w14:paraId="1D8C1232" w14:textId="77777777" w:rsidR="00C41652" w:rsidRPr="00C41652" w:rsidRDefault="00C41652" w:rsidP="00C41652">
            <w:pPr>
              <w:rPr>
                <w:rFonts w:ascii="Arial" w:hAnsi="Arial" w:cs="Arial"/>
                <w:sz w:val="22"/>
                <w:szCs w:val="22"/>
              </w:rPr>
            </w:pPr>
            <w:r w:rsidRPr="00C41652">
              <w:rPr>
                <w:rFonts w:ascii="Arial" w:hAnsi="Arial" w:cs="Arial"/>
                <w:sz w:val="22"/>
                <w:szCs w:val="22"/>
              </w:rPr>
              <w:t>Ambulante Hilfen der Caritas-Erziehungshilfe gGmbH</w:t>
            </w:r>
          </w:p>
          <w:p w14:paraId="21A2CE00" w14:textId="77777777" w:rsidR="00C41652" w:rsidRPr="00C41652" w:rsidRDefault="00C41652" w:rsidP="00C41652">
            <w:pPr>
              <w:rPr>
                <w:rFonts w:ascii="Arial" w:hAnsi="Arial" w:cs="Arial"/>
                <w:sz w:val="22"/>
                <w:szCs w:val="22"/>
              </w:rPr>
            </w:pPr>
            <w:r w:rsidRPr="00C41652">
              <w:rPr>
                <w:rFonts w:ascii="Arial" w:hAnsi="Arial" w:cs="Arial"/>
                <w:sz w:val="22"/>
                <w:szCs w:val="22"/>
              </w:rPr>
              <w:t>Tel: 0162-1081554</w:t>
            </w:r>
          </w:p>
          <w:p w14:paraId="74C826AA" w14:textId="6DD5B93F" w:rsidR="00C41652" w:rsidRPr="00FF14DF" w:rsidRDefault="00FF14DF" w:rsidP="00C41652">
            <w:pPr>
              <w:rPr>
                <w:rFonts w:ascii="Arial" w:hAnsi="Arial" w:cs="Arial"/>
                <w:sz w:val="22"/>
                <w:szCs w:val="22"/>
              </w:rPr>
            </w:pPr>
            <w:r w:rsidRPr="00FF14DF">
              <w:rPr>
                <w:rFonts w:ascii="Arial" w:hAnsi="Arial" w:cs="Arial"/>
                <w:sz w:val="22"/>
                <w:szCs w:val="22"/>
                <w:lang w:val="en-US"/>
              </w:rPr>
              <w:t xml:space="preserve">Mail: </w:t>
            </w:r>
            <w:hyperlink r:id="rId10" w:history="1">
              <w:r w:rsidRPr="00FF14DF">
                <w:rPr>
                  <w:rStyle w:val="Hyperlink"/>
                  <w:rFonts w:ascii="Arial" w:hAnsi="Arial" w:cs="Arial"/>
                  <w:sz w:val="22"/>
                  <w:szCs w:val="22"/>
                  <w:lang w:val="en-US"/>
                </w:rPr>
                <w:t>praevention@caritas-bremen.de</w:t>
              </w:r>
            </w:hyperlink>
          </w:p>
        </w:tc>
      </w:tr>
    </w:tbl>
    <w:p w14:paraId="637A343E" w14:textId="77777777" w:rsidR="00C41652" w:rsidRDefault="00C41652" w:rsidP="003F601E">
      <w:pPr>
        <w:spacing w:after="0" w:line="240" w:lineRule="auto"/>
        <w:rPr>
          <w:rFonts w:ascii="Arial" w:hAnsi="Arial" w:cs="Arial"/>
        </w:rPr>
      </w:pPr>
    </w:p>
    <w:p w14:paraId="003D1C33" w14:textId="28FB577A" w:rsidR="00C41652" w:rsidRPr="009C2BDA" w:rsidRDefault="00C41652" w:rsidP="003F601E">
      <w:pPr>
        <w:spacing w:after="0" w:line="240" w:lineRule="auto"/>
        <w:rPr>
          <w:rFonts w:ascii="Arial" w:hAnsi="Arial" w:cs="Arial"/>
          <w:lang w:val="en-US"/>
        </w:rPr>
      </w:pPr>
    </w:p>
    <w:tbl>
      <w:tblPr>
        <w:tblW w:w="9465" w:type="dxa"/>
        <w:tblBorders>
          <w:top w:val="single" w:sz="4" w:space="0" w:color="auto"/>
        </w:tblBorders>
        <w:tblCellMar>
          <w:left w:w="70" w:type="dxa"/>
          <w:right w:w="70" w:type="dxa"/>
        </w:tblCellMar>
        <w:tblLook w:val="0000" w:firstRow="0" w:lastRow="0" w:firstColumn="0" w:lastColumn="0" w:noHBand="0" w:noVBand="0"/>
      </w:tblPr>
      <w:tblGrid>
        <w:gridCol w:w="9465"/>
      </w:tblGrid>
      <w:tr w:rsidR="006F10E0" w14:paraId="5A194340" w14:textId="77777777" w:rsidTr="00C41652">
        <w:trPr>
          <w:trHeight w:val="100"/>
        </w:trPr>
        <w:tc>
          <w:tcPr>
            <w:tcW w:w="9465" w:type="dxa"/>
          </w:tcPr>
          <w:p w14:paraId="5054A3B5" w14:textId="77777777" w:rsidR="006F10E0" w:rsidRDefault="006F10E0" w:rsidP="003F601E">
            <w:pPr>
              <w:spacing w:after="0" w:line="240" w:lineRule="auto"/>
              <w:rPr>
                <w:rFonts w:ascii="Arial" w:hAnsi="Arial" w:cs="Arial"/>
                <w:u w:val="single"/>
                <w:lang w:val="en-US"/>
              </w:rPr>
            </w:pPr>
          </w:p>
        </w:tc>
      </w:tr>
    </w:tbl>
    <w:p w14:paraId="2860EAFF" w14:textId="55A7812B" w:rsidR="00A357D6" w:rsidRDefault="00F71796" w:rsidP="003F601E">
      <w:pPr>
        <w:rPr>
          <w:rFonts w:ascii="Arial" w:hAnsi="Arial" w:cs="Arial"/>
          <w:b/>
          <w:u w:val="single"/>
        </w:rPr>
      </w:pPr>
      <w:r w:rsidRPr="00301267">
        <w:rPr>
          <w:rFonts w:ascii="Arial" w:hAnsi="Arial" w:cs="Arial"/>
          <w:b/>
          <w:u w:val="single"/>
        </w:rPr>
        <w:t>Externe Ansprechpersonen</w:t>
      </w:r>
    </w:p>
    <w:p w14:paraId="738281DA" w14:textId="6E9BE1C2" w:rsidR="007E6AE8" w:rsidRPr="00301267" w:rsidRDefault="007E6AE8" w:rsidP="003F601E">
      <w:pPr>
        <w:rPr>
          <w:rFonts w:ascii="Arial" w:hAnsi="Arial" w:cs="Arial"/>
          <w:b/>
          <w:u w:val="single"/>
        </w:rPr>
      </w:pPr>
      <w:r w:rsidRPr="007E6AE8">
        <w:rPr>
          <w:rFonts w:ascii="Arial" w:hAnsi="Arial" w:cs="Arial"/>
          <w:b/>
          <w:u w:val="single"/>
        </w:rPr>
        <w:t>Bischöfliche Beauftragte für Fragen der sexuellen Gewalt an Minderjährigen und sonstige Schutzbefohlene durch Geistliche und andere kirchliche Mitarbeiter im Bistum Osnabrück</w:t>
      </w:r>
    </w:p>
    <w:p w14:paraId="16087EE9" w14:textId="77777777" w:rsidR="007E6AE8" w:rsidRPr="007E6AE8" w:rsidRDefault="007E6AE8" w:rsidP="007E6AE8">
      <w:pPr>
        <w:pBdr>
          <w:bottom w:val="single" w:sz="4" w:space="1" w:color="auto"/>
        </w:pBdr>
        <w:spacing w:after="0" w:line="240" w:lineRule="auto"/>
        <w:rPr>
          <w:rFonts w:ascii="Arial" w:hAnsi="Arial" w:cs="Arial"/>
        </w:rPr>
      </w:pPr>
      <w:r w:rsidRPr="007E6AE8">
        <w:rPr>
          <w:rFonts w:ascii="Arial" w:hAnsi="Arial" w:cs="Arial"/>
        </w:rPr>
        <w:t xml:space="preserve">Antonius Fahnemann </w:t>
      </w:r>
    </w:p>
    <w:p w14:paraId="5EF97F18" w14:textId="77777777" w:rsidR="007E6AE8" w:rsidRPr="007E6AE8" w:rsidRDefault="007E6AE8" w:rsidP="007E6AE8">
      <w:pPr>
        <w:pBdr>
          <w:bottom w:val="single" w:sz="4" w:space="1" w:color="auto"/>
        </w:pBdr>
        <w:spacing w:after="0" w:line="240" w:lineRule="auto"/>
        <w:rPr>
          <w:rFonts w:ascii="Arial" w:hAnsi="Arial" w:cs="Arial"/>
        </w:rPr>
      </w:pPr>
      <w:r w:rsidRPr="007E6AE8">
        <w:rPr>
          <w:rFonts w:ascii="Arial" w:hAnsi="Arial" w:cs="Arial"/>
        </w:rPr>
        <w:t>Landgerichtspräsident a.D.</w:t>
      </w:r>
    </w:p>
    <w:p w14:paraId="248D9C61" w14:textId="77777777" w:rsidR="007E6AE8" w:rsidRPr="007E6AE8" w:rsidRDefault="007E6AE8" w:rsidP="007E6AE8">
      <w:pPr>
        <w:pBdr>
          <w:bottom w:val="single" w:sz="4" w:space="1" w:color="auto"/>
        </w:pBdr>
        <w:spacing w:after="0" w:line="240" w:lineRule="auto"/>
        <w:rPr>
          <w:rFonts w:ascii="Arial" w:hAnsi="Arial" w:cs="Arial"/>
        </w:rPr>
      </w:pPr>
      <w:r w:rsidRPr="007E6AE8">
        <w:rPr>
          <w:rFonts w:ascii="Arial" w:hAnsi="Arial" w:cs="Arial"/>
        </w:rPr>
        <w:t xml:space="preserve">0800-7354120 </w:t>
      </w:r>
    </w:p>
    <w:p w14:paraId="21049C64" w14:textId="1D9D0F0E" w:rsidR="007E6AE8" w:rsidRDefault="007E6AE8" w:rsidP="007E6AE8">
      <w:pPr>
        <w:pBdr>
          <w:bottom w:val="single" w:sz="4" w:space="1" w:color="auto"/>
        </w:pBdr>
        <w:spacing w:after="0" w:line="240" w:lineRule="auto"/>
        <w:rPr>
          <w:rStyle w:val="Hyperlink"/>
          <w:rFonts w:ascii="Arial" w:hAnsi="Arial" w:cs="Arial"/>
          <w:color w:val="auto"/>
          <w:u w:val="none"/>
        </w:rPr>
      </w:pPr>
      <w:r w:rsidRPr="007E6AE8">
        <w:rPr>
          <w:rFonts w:ascii="Arial" w:hAnsi="Arial" w:cs="Arial"/>
        </w:rPr>
        <w:t>Mail:</w:t>
      </w:r>
      <w:r w:rsidRPr="00855B95">
        <w:rPr>
          <w:rFonts w:ascii="Arial" w:hAnsi="Arial" w:cs="Arial"/>
        </w:rPr>
        <w:t xml:space="preserve"> </w:t>
      </w:r>
      <w:hyperlink r:id="rId11" w:history="1">
        <w:r w:rsidRPr="00A72322">
          <w:rPr>
            <w:rStyle w:val="Hyperlink"/>
            <w:rFonts w:ascii="Arial" w:hAnsi="Arial" w:cs="Arial"/>
            <w:color w:val="auto"/>
            <w:u w:val="none"/>
          </w:rPr>
          <w:t>fahnemann@intervention-os.de</w:t>
        </w:r>
      </w:hyperlink>
    </w:p>
    <w:p w14:paraId="2D574D46" w14:textId="2BF3FABE" w:rsidR="00C41652" w:rsidRDefault="00C41652" w:rsidP="007E6AE8">
      <w:pPr>
        <w:pBdr>
          <w:bottom w:val="single" w:sz="4" w:space="1" w:color="auto"/>
        </w:pBdr>
        <w:spacing w:after="0" w:line="240" w:lineRule="auto"/>
        <w:rPr>
          <w:rStyle w:val="Hyperlink"/>
          <w:rFonts w:ascii="Arial" w:hAnsi="Arial" w:cs="Arial"/>
          <w:color w:val="auto"/>
          <w:u w:val="none"/>
        </w:rPr>
      </w:pPr>
    </w:p>
    <w:p w14:paraId="73A3F4B5" w14:textId="77777777" w:rsidR="00C41652" w:rsidRPr="00C41652" w:rsidRDefault="00C41652" w:rsidP="00C41652">
      <w:pPr>
        <w:pBdr>
          <w:bottom w:val="single" w:sz="4" w:space="1" w:color="auto"/>
        </w:pBdr>
        <w:spacing w:after="0" w:line="240" w:lineRule="auto"/>
        <w:rPr>
          <w:rFonts w:ascii="Arial" w:hAnsi="Arial" w:cs="Arial"/>
        </w:rPr>
      </w:pPr>
      <w:r w:rsidRPr="00C41652">
        <w:rPr>
          <w:rFonts w:ascii="Arial" w:hAnsi="Arial" w:cs="Arial"/>
        </w:rPr>
        <w:t>Olaf Düring</w:t>
      </w:r>
    </w:p>
    <w:p w14:paraId="73EFB5DE" w14:textId="77777777" w:rsidR="00C41652" w:rsidRPr="00C41652" w:rsidRDefault="00C41652" w:rsidP="00C41652">
      <w:pPr>
        <w:pBdr>
          <w:bottom w:val="single" w:sz="4" w:space="1" w:color="auto"/>
        </w:pBdr>
        <w:spacing w:after="0" w:line="240" w:lineRule="auto"/>
        <w:rPr>
          <w:rFonts w:ascii="Arial" w:hAnsi="Arial" w:cs="Arial"/>
        </w:rPr>
      </w:pPr>
      <w:r w:rsidRPr="00C41652">
        <w:rPr>
          <w:rFonts w:ascii="Arial" w:hAnsi="Arial" w:cs="Arial"/>
        </w:rPr>
        <w:t>Telefon: 0800 5015684</w:t>
      </w:r>
    </w:p>
    <w:p w14:paraId="4E20F810" w14:textId="77777777" w:rsidR="00C41652" w:rsidRPr="00C41652" w:rsidRDefault="00C41652" w:rsidP="00C41652">
      <w:pPr>
        <w:pBdr>
          <w:bottom w:val="single" w:sz="4" w:space="1" w:color="auto"/>
        </w:pBdr>
        <w:spacing w:after="0" w:line="240" w:lineRule="auto"/>
        <w:rPr>
          <w:rFonts w:ascii="Arial" w:hAnsi="Arial" w:cs="Arial"/>
        </w:rPr>
      </w:pPr>
      <w:r w:rsidRPr="00C41652">
        <w:rPr>
          <w:rFonts w:ascii="Arial" w:hAnsi="Arial" w:cs="Arial"/>
        </w:rPr>
        <w:t>E-Mail: duering@awo-os.de</w:t>
      </w:r>
    </w:p>
    <w:p w14:paraId="61D965BC" w14:textId="77777777" w:rsidR="00C41652" w:rsidRPr="00C41652" w:rsidRDefault="00C41652" w:rsidP="00C41652">
      <w:pPr>
        <w:pBdr>
          <w:bottom w:val="single" w:sz="4" w:space="1" w:color="auto"/>
        </w:pBdr>
        <w:spacing w:after="0" w:line="240" w:lineRule="auto"/>
        <w:rPr>
          <w:rFonts w:ascii="Arial" w:hAnsi="Arial" w:cs="Arial"/>
        </w:rPr>
      </w:pPr>
    </w:p>
    <w:p w14:paraId="6C20DB06" w14:textId="77777777" w:rsidR="00C41652" w:rsidRPr="00C41652" w:rsidRDefault="00C41652" w:rsidP="00C41652">
      <w:pPr>
        <w:pBdr>
          <w:bottom w:val="single" w:sz="4" w:space="1" w:color="auto"/>
        </w:pBdr>
        <w:spacing w:after="0" w:line="240" w:lineRule="auto"/>
        <w:rPr>
          <w:rFonts w:ascii="Arial" w:hAnsi="Arial" w:cs="Arial"/>
        </w:rPr>
      </w:pPr>
      <w:r w:rsidRPr="00C41652">
        <w:rPr>
          <w:rFonts w:ascii="Arial" w:hAnsi="Arial" w:cs="Arial"/>
        </w:rPr>
        <w:t>Kerstin Hülbrock</w:t>
      </w:r>
    </w:p>
    <w:p w14:paraId="437F6D71" w14:textId="77777777" w:rsidR="00C41652" w:rsidRPr="00C41652" w:rsidRDefault="00C41652" w:rsidP="00C41652">
      <w:pPr>
        <w:pBdr>
          <w:bottom w:val="single" w:sz="4" w:space="1" w:color="auto"/>
        </w:pBdr>
        <w:spacing w:after="0" w:line="240" w:lineRule="auto"/>
        <w:rPr>
          <w:rFonts w:ascii="Arial" w:hAnsi="Arial" w:cs="Arial"/>
        </w:rPr>
      </w:pPr>
      <w:r w:rsidRPr="00C41652">
        <w:rPr>
          <w:rFonts w:ascii="Arial" w:hAnsi="Arial" w:cs="Arial"/>
        </w:rPr>
        <w:t>Telefon: 0800 5015685</w:t>
      </w:r>
    </w:p>
    <w:p w14:paraId="49E7083D" w14:textId="0A96500F" w:rsidR="00C41652" w:rsidRDefault="00C41652" w:rsidP="00C41652">
      <w:pPr>
        <w:pBdr>
          <w:bottom w:val="single" w:sz="4" w:space="1" w:color="auto"/>
        </w:pBdr>
        <w:spacing w:after="0" w:line="240" w:lineRule="auto"/>
        <w:rPr>
          <w:rFonts w:ascii="Arial" w:hAnsi="Arial" w:cs="Arial"/>
        </w:rPr>
      </w:pPr>
      <w:r w:rsidRPr="00C41652">
        <w:rPr>
          <w:rFonts w:ascii="Arial" w:hAnsi="Arial" w:cs="Arial"/>
        </w:rPr>
        <w:t>E-Mail: huelbrock@awo-os.de</w:t>
      </w:r>
    </w:p>
    <w:p w14:paraId="67B4F4DA" w14:textId="75C4FC01" w:rsidR="007E6AE8" w:rsidRPr="007E6AE8" w:rsidRDefault="007E6AE8" w:rsidP="007E6AE8">
      <w:pPr>
        <w:pBdr>
          <w:bottom w:val="single" w:sz="4" w:space="1" w:color="auto"/>
        </w:pBdr>
        <w:spacing w:after="0" w:line="240" w:lineRule="auto"/>
        <w:rPr>
          <w:rFonts w:ascii="Arial" w:hAnsi="Arial" w:cs="Arial"/>
        </w:rPr>
      </w:pPr>
      <w:r w:rsidRPr="007E6AE8">
        <w:rPr>
          <w:rFonts w:ascii="Arial" w:hAnsi="Arial" w:cs="Arial"/>
        </w:rPr>
        <w:t xml:space="preserve"> </w:t>
      </w:r>
    </w:p>
    <w:p w14:paraId="4F0CDB0E" w14:textId="2CF471A9" w:rsidR="0092171C" w:rsidRPr="00C41652" w:rsidRDefault="007E6AE8" w:rsidP="0092171C">
      <w:pPr>
        <w:tabs>
          <w:tab w:val="left" w:pos="6045"/>
        </w:tabs>
        <w:spacing w:after="0" w:line="240" w:lineRule="auto"/>
        <w:rPr>
          <w:rFonts w:ascii="Arial" w:eastAsia="Times New Roman" w:hAnsi="Arial" w:cs="Arial"/>
          <w:b/>
        </w:rPr>
      </w:pPr>
      <w:r w:rsidRPr="00C41652">
        <w:rPr>
          <w:rFonts w:ascii="Arial" w:eastAsia="Times New Roman" w:hAnsi="Arial" w:cs="Arial"/>
          <w:b/>
        </w:rPr>
        <w:t xml:space="preserve">Bischöfliche Beauftragte für </w:t>
      </w:r>
      <w:r w:rsidR="0092171C" w:rsidRPr="00C41652">
        <w:rPr>
          <w:rFonts w:ascii="Arial" w:eastAsia="Times New Roman" w:hAnsi="Arial" w:cs="Arial"/>
          <w:b/>
        </w:rPr>
        <w:t xml:space="preserve">    </w:t>
      </w:r>
    </w:p>
    <w:p w14:paraId="7D74907D" w14:textId="7D348E1C" w:rsidR="007E6AE8" w:rsidRPr="00C41652" w:rsidRDefault="007E6AE8" w:rsidP="0092171C">
      <w:pPr>
        <w:tabs>
          <w:tab w:val="left" w:pos="6045"/>
        </w:tabs>
        <w:spacing w:after="0" w:line="240" w:lineRule="auto"/>
        <w:rPr>
          <w:rFonts w:ascii="Arial" w:eastAsia="Times New Roman" w:hAnsi="Arial" w:cs="Arial"/>
          <w:b/>
        </w:rPr>
      </w:pPr>
      <w:r w:rsidRPr="00C41652">
        <w:rPr>
          <w:rFonts w:ascii="Arial" w:eastAsia="Times New Roman" w:hAnsi="Arial" w:cs="Arial"/>
          <w:b/>
        </w:rPr>
        <w:t>Betroffene von geistlichem Missbrauch</w:t>
      </w:r>
    </w:p>
    <w:p w14:paraId="0D35328B" w14:textId="77777777" w:rsidR="001E54A3" w:rsidRPr="007E6AE8" w:rsidRDefault="001E54A3" w:rsidP="007E6AE8">
      <w:pPr>
        <w:spacing w:after="0" w:line="240" w:lineRule="auto"/>
        <w:rPr>
          <w:rFonts w:ascii="Arial" w:eastAsia="Times New Roman" w:hAnsi="Arial" w:cs="Arial"/>
        </w:rPr>
      </w:pPr>
    </w:p>
    <w:p w14:paraId="7BD813C7" w14:textId="77777777" w:rsidR="007E6AE8" w:rsidRPr="007E6AE8" w:rsidRDefault="007E6AE8" w:rsidP="007E6AE8">
      <w:pPr>
        <w:spacing w:after="0" w:line="240" w:lineRule="auto"/>
        <w:rPr>
          <w:rFonts w:ascii="Arial" w:eastAsia="Times New Roman" w:hAnsi="Arial" w:cs="Arial"/>
        </w:rPr>
      </w:pPr>
      <w:r w:rsidRPr="007E6AE8">
        <w:rPr>
          <w:rFonts w:ascii="Arial" w:eastAsia="Times New Roman" w:hAnsi="Arial" w:cs="Arial"/>
        </w:rPr>
        <w:t xml:space="preserve">Dr. Julie Kirchberg </w:t>
      </w:r>
    </w:p>
    <w:p w14:paraId="2B7BA99D" w14:textId="77777777" w:rsidR="007E6AE8" w:rsidRPr="007E6AE8" w:rsidRDefault="007E6AE8" w:rsidP="007E6AE8">
      <w:pPr>
        <w:spacing w:after="0" w:line="240" w:lineRule="auto"/>
        <w:rPr>
          <w:rFonts w:ascii="Arial" w:eastAsia="Times New Roman" w:hAnsi="Arial" w:cs="Arial"/>
        </w:rPr>
      </w:pPr>
      <w:r w:rsidRPr="007E6AE8">
        <w:rPr>
          <w:rFonts w:ascii="Arial" w:eastAsia="Times New Roman" w:hAnsi="Arial" w:cs="Arial"/>
        </w:rPr>
        <w:t xml:space="preserve">Theologin </w:t>
      </w:r>
      <w:bookmarkStart w:id="1" w:name="_GoBack"/>
      <w:bookmarkEnd w:id="1"/>
    </w:p>
    <w:p w14:paraId="4226AA4D" w14:textId="77777777" w:rsidR="007E6AE8" w:rsidRPr="007E6AE8" w:rsidRDefault="007E6AE8" w:rsidP="007E6AE8">
      <w:pPr>
        <w:spacing w:after="0" w:line="240" w:lineRule="auto"/>
        <w:rPr>
          <w:rFonts w:ascii="Arial" w:eastAsia="Times New Roman" w:hAnsi="Arial" w:cs="Arial"/>
        </w:rPr>
      </w:pPr>
      <w:r w:rsidRPr="007E6AE8">
        <w:rPr>
          <w:rFonts w:ascii="Arial" w:eastAsia="Times New Roman" w:hAnsi="Arial" w:cs="Arial"/>
        </w:rPr>
        <w:t xml:space="preserve">0800-7354127 </w:t>
      </w:r>
    </w:p>
    <w:p w14:paraId="45681872" w14:textId="033FC13E" w:rsidR="007E6AE8" w:rsidRDefault="007E6AE8" w:rsidP="007E6AE8">
      <w:pPr>
        <w:spacing w:after="0" w:line="240" w:lineRule="auto"/>
        <w:rPr>
          <w:rFonts w:ascii="Arial" w:eastAsia="Times New Roman" w:hAnsi="Arial" w:cs="Arial"/>
        </w:rPr>
      </w:pPr>
      <w:r w:rsidRPr="007E6AE8">
        <w:rPr>
          <w:rFonts w:ascii="Arial" w:eastAsia="Times New Roman" w:hAnsi="Arial" w:cs="Arial"/>
        </w:rPr>
        <w:t xml:space="preserve">Mail: </w:t>
      </w:r>
      <w:hyperlink r:id="rId12" w:history="1">
        <w:r w:rsidRPr="00A72322">
          <w:rPr>
            <w:rStyle w:val="Hyperlink"/>
            <w:rFonts w:ascii="Arial" w:eastAsia="Times New Roman" w:hAnsi="Arial" w:cs="Arial"/>
            <w:color w:val="auto"/>
            <w:u w:val="none"/>
          </w:rPr>
          <w:t>kirchberg@intervention-os.de</w:t>
        </w:r>
      </w:hyperlink>
    </w:p>
    <w:p w14:paraId="606023A3" w14:textId="46F523B8" w:rsidR="007E6AE8" w:rsidRPr="007E6AE8" w:rsidRDefault="007E6AE8" w:rsidP="007E6AE8">
      <w:pPr>
        <w:spacing w:after="0" w:line="240" w:lineRule="auto"/>
        <w:rPr>
          <w:rFonts w:ascii="Arial" w:eastAsia="Times New Roman" w:hAnsi="Arial" w:cs="Arial"/>
        </w:rPr>
      </w:pPr>
      <w:r w:rsidRPr="007E6AE8">
        <w:rPr>
          <w:rFonts w:ascii="Arial" w:eastAsia="Times New Roman" w:hAnsi="Arial" w:cs="Arial"/>
        </w:rPr>
        <w:t xml:space="preserve"> </w:t>
      </w:r>
    </w:p>
    <w:p w14:paraId="634411FC" w14:textId="77777777" w:rsidR="007E6AE8" w:rsidRPr="007E6AE8" w:rsidRDefault="007E6AE8" w:rsidP="007E6AE8">
      <w:pPr>
        <w:spacing w:after="0" w:line="240" w:lineRule="auto"/>
        <w:rPr>
          <w:rFonts w:ascii="Arial" w:eastAsia="Times New Roman" w:hAnsi="Arial" w:cs="Arial"/>
        </w:rPr>
      </w:pPr>
      <w:r w:rsidRPr="007E6AE8">
        <w:rPr>
          <w:rFonts w:ascii="Arial" w:eastAsia="Times New Roman" w:hAnsi="Arial" w:cs="Arial"/>
        </w:rPr>
        <w:t xml:space="preserve">Ludger Pietruschka </w:t>
      </w:r>
    </w:p>
    <w:p w14:paraId="4572CE5B" w14:textId="77777777" w:rsidR="007E6AE8" w:rsidRPr="007E6AE8" w:rsidRDefault="007E6AE8" w:rsidP="007E6AE8">
      <w:pPr>
        <w:spacing w:after="0" w:line="240" w:lineRule="auto"/>
        <w:rPr>
          <w:rFonts w:ascii="Arial" w:eastAsia="Times New Roman" w:hAnsi="Arial" w:cs="Arial"/>
        </w:rPr>
      </w:pPr>
      <w:r w:rsidRPr="007E6AE8">
        <w:rPr>
          <w:rFonts w:ascii="Arial" w:eastAsia="Times New Roman" w:hAnsi="Arial" w:cs="Arial"/>
        </w:rPr>
        <w:t>Dipl. Theologe</w:t>
      </w:r>
    </w:p>
    <w:p w14:paraId="606362C8" w14:textId="77777777" w:rsidR="007E6AE8" w:rsidRPr="007E6AE8" w:rsidRDefault="007E6AE8" w:rsidP="007E6AE8">
      <w:pPr>
        <w:spacing w:after="0" w:line="240" w:lineRule="auto"/>
        <w:rPr>
          <w:rFonts w:ascii="Arial" w:eastAsia="Times New Roman" w:hAnsi="Arial" w:cs="Arial"/>
        </w:rPr>
      </w:pPr>
      <w:r w:rsidRPr="007E6AE8">
        <w:rPr>
          <w:rFonts w:ascii="Arial" w:eastAsia="Times New Roman" w:hAnsi="Arial" w:cs="Arial"/>
        </w:rPr>
        <w:lastRenderedPageBreak/>
        <w:t xml:space="preserve">0800-7354128 </w:t>
      </w:r>
    </w:p>
    <w:p w14:paraId="2BADF194" w14:textId="3B4A2E23" w:rsidR="007E6AE8" w:rsidRPr="00432AAD" w:rsidRDefault="007E6AE8" w:rsidP="007E6AE8">
      <w:pPr>
        <w:spacing w:after="0" w:line="240" w:lineRule="auto"/>
        <w:rPr>
          <w:rFonts w:ascii="Arial" w:eastAsia="Times New Roman" w:hAnsi="Arial" w:cs="Arial"/>
        </w:rPr>
      </w:pPr>
      <w:bookmarkStart w:id="2" w:name="_Hlk80113384"/>
      <w:r>
        <w:rPr>
          <w:rFonts w:ascii="Arial" w:eastAsia="Times New Roman" w:hAnsi="Arial" w:cs="Arial"/>
        </w:rPr>
        <w:t xml:space="preserve">Mail: </w:t>
      </w:r>
      <w:bookmarkEnd w:id="2"/>
      <w:r w:rsidRPr="007E6AE8">
        <w:rPr>
          <w:rFonts w:ascii="Arial" w:eastAsia="Times New Roman" w:hAnsi="Arial" w:cs="Arial"/>
        </w:rPr>
        <w:t>pietruschka@intervention-os.de</w:t>
      </w:r>
    </w:p>
    <w:p w14:paraId="1877C0DA" w14:textId="77777777" w:rsidR="00432AAD" w:rsidRPr="00432AAD" w:rsidRDefault="00432AAD" w:rsidP="003F601E">
      <w:pPr>
        <w:pBdr>
          <w:bottom w:val="single" w:sz="4" w:space="1" w:color="auto"/>
        </w:pBdr>
        <w:spacing w:after="0" w:line="240" w:lineRule="auto"/>
        <w:rPr>
          <w:rFonts w:ascii="Arial" w:eastAsia="Times New Roman" w:hAnsi="Arial" w:cs="Arial"/>
          <w:b/>
          <w:u w:val="single"/>
        </w:rPr>
      </w:pPr>
    </w:p>
    <w:p w14:paraId="4EA60665" w14:textId="77777777" w:rsidR="00FB7D62" w:rsidRDefault="00FB7D62" w:rsidP="003F601E">
      <w:pPr>
        <w:spacing w:after="0" w:line="240" w:lineRule="auto"/>
        <w:rPr>
          <w:rFonts w:ascii="Arial" w:eastAsia="Times New Roman" w:hAnsi="Arial" w:cs="Arial"/>
        </w:rPr>
      </w:pPr>
    </w:p>
    <w:p w14:paraId="051DD3C9" w14:textId="71AB2B38" w:rsidR="00432AAD" w:rsidRPr="00C41652" w:rsidRDefault="00432AAD" w:rsidP="003F601E">
      <w:pPr>
        <w:spacing w:after="0" w:line="240" w:lineRule="auto"/>
        <w:rPr>
          <w:rFonts w:ascii="Arial" w:eastAsia="Times New Roman" w:hAnsi="Arial" w:cs="Arial"/>
          <w:b/>
        </w:rPr>
      </w:pPr>
      <w:r w:rsidRPr="00C41652">
        <w:rPr>
          <w:rFonts w:ascii="Arial" w:eastAsia="Times New Roman" w:hAnsi="Arial" w:cs="Arial"/>
          <w:b/>
        </w:rPr>
        <w:t>Koordinationsstelle zur Prävention von sexuellem Missbrauch</w:t>
      </w:r>
    </w:p>
    <w:p w14:paraId="008396B6" w14:textId="77777777" w:rsidR="001E54A3" w:rsidRDefault="001E54A3" w:rsidP="003F601E">
      <w:pPr>
        <w:spacing w:after="0" w:line="240" w:lineRule="auto"/>
        <w:rPr>
          <w:rFonts w:ascii="Arial" w:eastAsia="Times New Roman" w:hAnsi="Arial" w:cs="Arial"/>
        </w:rPr>
      </w:pPr>
    </w:p>
    <w:p w14:paraId="49346405" w14:textId="4B1BD55C" w:rsidR="00EF36C2" w:rsidRPr="00EF36C2" w:rsidRDefault="007E6AE8" w:rsidP="00EF36C2">
      <w:pPr>
        <w:spacing w:after="0" w:line="240" w:lineRule="auto"/>
        <w:rPr>
          <w:rFonts w:ascii="Arial" w:eastAsia="Times New Roman" w:hAnsi="Arial" w:cs="Arial"/>
        </w:rPr>
      </w:pPr>
      <w:r>
        <w:rPr>
          <w:rFonts w:ascii="Arial" w:eastAsia="Times New Roman" w:hAnsi="Arial" w:cs="Arial"/>
        </w:rPr>
        <w:t>Hermann Mecklenfeld</w:t>
      </w:r>
    </w:p>
    <w:p w14:paraId="79EDDE84" w14:textId="77777777" w:rsidR="00EF36C2" w:rsidRDefault="00EF36C2" w:rsidP="00EF36C2">
      <w:pPr>
        <w:spacing w:after="0" w:line="240" w:lineRule="auto"/>
        <w:rPr>
          <w:rFonts w:ascii="Arial" w:eastAsia="Times New Roman" w:hAnsi="Arial" w:cs="Arial"/>
        </w:rPr>
      </w:pPr>
      <w:r>
        <w:rPr>
          <w:rFonts w:ascii="Arial" w:eastAsia="Times New Roman" w:hAnsi="Arial" w:cs="Arial"/>
        </w:rPr>
        <w:t xml:space="preserve">Tel: </w:t>
      </w:r>
      <w:r w:rsidRPr="00EF36C2">
        <w:rPr>
          <w:rFonts w:ascii="Arial" w:eastAsia="Times New Roman" w:hAnsi="Arial" w:cs="Arial"/>
        </w:rPr>
        <w:t>0541 318-380</w:t>
      </w:r>
    </w:p>
    <w:p w14:paraId="357E71D4" w14:textId="00ED59CC" w:rsidR="00432AAD" w:rsidRDefault="0043290F" w:rsidP="003F601E">
      <w:pPr>
        <w:spacing w:after="0" w:line="240" w:lineRule="auto"/>
        <w:rPr>
          <w:rFonts w:ascii="Arial" w:eastAsia="Times New Roman" w:hAnsi="Arial" w:cs="Arial"/>
        </w:rPr>
      </w:pPr>
      <w:r>
        <w:rPr>
          <w:rFonts w:ascii="Arial" w:eastAsia="Times New Roman" w:hAnsi="Arial" w:cs="Arial"/>
        </w:rPr>
        <w:t>Mail: h.mecklenfeld@bistum-os.de</w:t>
      </w:r>
    </w:p>
    <w:p w14:paraId="5B492CDF" w14:textId="77777777" w:rsidR="001E54A3" w:rsidRDefault="001E54A3" w:rsidP="007E6AE8">
      <w:pPr>
        <w:spacing w:after="0" w:line="240" w:lineRule="auto"/>
        <w:rPr>
          <w:rFonts w:ascii="Arial" w:eastAsia="Times New Roman" w:hAnsi="Arial" w:cs="Arial"/>
        </w:rPr>
      </w:pPr>
    </w:p>
    <w:p w14:paraId="6EE6CF34" w14:textId="7934024D" w:rsidR="007E6AE8" w:rsidRPr="007E6AE8" w:rsidRDefault="007E6AE8" w:rsidP="007E6AE8">
      <w:pPr>
        <w:spacing w:after="0" w:line="240" w:lineRule="auto"/>
        <w:rPr>
          <w:rFonts w:ascii="Arial" w:eastAsia="Times New Roman" w:hAnsi="Arial" w:cs="Arial"/>
        </w:rPr>
      </w:pPr>
      <w:r>
        <w:rPr>
          <w:rFonts w:ascii="Arial" w:eastAsia="Times New Roman" w:hAnsi="Arial" w:cs="Arial"/>
        </w:rPr>
        <w:t>Christian Scholüke</w:t>
      </w:r>
    </w:p>
    <w:p w14:paraId="27A7FF85" w14:textId="4833E016" w:rsidR="007E6AE8" w:rsidRPr="007E6AE8" w:rsidRDefault="007E6AE8" w:rsidP="007E6AE8">
      <w:pPr>
        <w:spacing w:after="0" w:line="240" w:lineRule="auto"/>
        <w:rPr>
          <w:rFonts w:ascii="Arial" w:eastAsia="Times New Roman" w:hAnsi="Arial" w:cs="Arial"/>
        </w:rPr>
      </w:pPr>
      <w:r w:rsidRPr="007E6AE8">
        <w:rPr>
          <w:rFonts w:ascii="Arial" w:eastAsia="Times New Roman" w:hAnsi="Arial" w:cs="Arial"/>
        </w:rPr>
        <w:t>Tel: 0541 318-38</w:t>
      </w:r>
      <w:r>
        <w:rPr>
          <w:rFonts w:ascii="Arial" w:eastAsia="Times New Roman" w:hAnsi="Arial" w:cs="Arial"/>
        </w:rPr>
        <w:t>1</w:t>
      </w:r>
    </w:p>
    <w:p w14:paraId="7205F237" w14:textId="263D44BB" w:rsidR="007E6AE8" w:rsidRDefault="007E6AE8" w:rsidP="003F601E">
      <w:pPr>
        <w:spacing w:after="0" w:line="240" w:lineRule="auto"/>
        <w:rPr>
          <w:rFonts w:ascii="Arial" w:eastAsia="Times New Roman" w:hAnsi="Arial" w:cs="Arial"/>
        </w:rPr>
      </w:pPr>
      <w:r w:rsidRPr="007E6AE8">
        <w:rPr>
          <w:rFonts w:ascii="Arial" w:eastAsia="Times New Roman" w:hAnsi="Arial" w:cs="Arial"/>
        </w:rPr>
        <w:t>Mail:</w:t>
      </w:r>
      <w:r>
        <w:rPr>
          <w:rFonts w:ascii="Arial" w:eastAsia="Times New Roman" w:hAnsi="Arial" w:cs="Arial"/>
        </w:rPr>
        <w:t>c</w:t>
      </w:r>
      <w:r w:rsidRPr="007E6AE8">
        <w:rPr>
          <w:rFonts w:ascii="Arial" w:eastAsia="Times New Roman" w:hAnsi="Arial" w:cs="Arial"/>
        </w:rPr>
        <w:t>.</w:t>
      </w:r>
      <w:r>
        <w:rPr>
          <w:rFonts w:ascii="Arial" w:eastAsia="Times New Roman" w:hAnsi="Arial" w:cs="Arial"/>
        </w:rPr>
        <w:t>scholueke</w:t>
      </w:r>
      <w:r w:rsidRPr="007E6AE8">
        <w:rPr>
          <w:rFonts w:ascii="Arial" w:eastAsia="Times New Roman" w:hAnsi="Arial" w:cs="Arial"/>
        </w:rPr>
        <w:t>@bistum-os.de</w:t>
      </w:r>
    </w:p>
    <w:p w14:paraId="17829247" w14:textId="77777777" w:rsidR="00FB7D62" w:rsidRDefault="00FB7D62" w:rsidP="003F601E">
      <w:pPr>
        <w:spacing w:after="0" w:line="240" w:lineRule="auto"/>
        <w:rPr>
          <w:rFonts w:ascii="Arial" w:eastAsia="Times New Roman" w:hAnsi="Arial" w:cs="Arial"/>
        </w:rPr>
      </w:pPr>
    </w:p>
    <w:tbl>
      <w:tblPr>
        <w:tblW w:w="9975" w:type="dxa"/>
        <w:tblInd w:w="63" w:type="dxa"/>
        <w:tblBorders>
          <w:top w:val="single" w:sz="4" w:space="0" w:color="auto"/>
        </w:tblBorders>
        <w:tblCellMar>
          <w:left w:w="70" w:type="dxa"/>
          <w:right w:w="70" w:type="dxa"/>
        </w:tblCellMar>
        <w:tblLook w:val="0000" w:firstRow="0" w:lastRow="0" w:firstColumn="0" w:lastColumn="0" w:noHBand="0" w:noVBand="0"/>
      </w:tblPr>
      <w:tblGrid>
        <w:gridCol w:w="9975"/>
      </w:tblGrid>
      <w:tr w:rsidR="006F10E0" w:rsidRPr="008531FD" w14:paraId="7447FC50" w14:textId="77777777" w:rsidTr="006F10E0">
        <w:trPr>
          <w:trHeight w:val="100"/>
        </w:trPr>
        <w:tc>
          <w:tcPr>
            <w:tcW w:w="9975" w:type="dxa"/>
          </w:tcPr>
          <w:p w14:paraId="3472D0EC" w14:textId="77777777" w:rsidR="00C41652" w:rsidRDefault="00C41652" w:rsidP="003F601E">
            <w:pPr>
              <w:spacing w:after="0" w:line="240" w:lineRule="auto"/>
              <w:rPr>
                <w:rFonts w:ascii="Arial" w:eastAsia="Times New Roman" w:hAnsi="Arial" w:cs="Arial"/>
              </w:rPr>
            </w:pPr>
          </w:p>
          <w:p w14:paraId="40BED6EC" w14:textId="57034B76" w:rsidR="006F10E0" w:rsidRPr="008531FD" w:rsidRDefault="006F10E0" w:rsidP="003F601E">
            <w:pPr>
              <w:spacing w:after="0" w:line="240" w:lineRule="auto"/>
              <w:rPr>
                <w:rFonts w:ascii="Arial" w:eastAsia="Times New Roman" w:hAnsi="Arial" w:cs="Arial"/>
                <w:b/>
              </w:rPr>
            </w:pPr>
            <w:r w:rsidRPr="008531FD">
              <w:rPr>
                <w:rFonts w:ascii="Arial" w:eastAsia="Times New Roman" w:hAnsi="Arial" w:cs="Arial"/>
                <w:b/>
              </w:rPr>
              <w:t>Weitere Anlaufstellen</w:t>
            </w:r>
            <w:r w:rsidR="00AC254F" w:rsidRPr="008531FD">
              <w:rPr>
                <w:rFonts w:ascii="Arial" w:eastAsia="Times New Roman" w:hAnsi="Arial" w:cs="Arial"/>
                <w:b/>
              </w:rPr>
              <w:t xml:space="preserve"> </w:t>
            </w:r>
          </w:p>
        </w:tc>
      </w:tr>
    </w:tbl>
    <w:p w14:paraId="08A78E70" w14:textId="77777777" w:rsidR="00041E42" w:rsidRPr="008531FD" w:rsidRDefault="00041E42" w:rsidP="003F601E">
      <w:pPr>
        <w:spacing w:after="0" w:line="240" w:lineRule="auto"/>
        <w:rPr>
          <w:rFonts w:ascii="Arial" w:eastAsia="Times New Roman" w:hAnsi="Arial" w:cs="Arial"/>
        </w:rPr>
      </w:pPr>
    </w:p>
    <w:p w14:paraId="1F101E74" w14:textId="421BBE4E" w:rsidR="00041E42" w:rsidRDefault="007E6AE8" w:rsidP="003F601E">
      <w:pPr>
        <w:spacing w:after="0" w:line="240" w:lineRule="auto"/>
        <w:rPr>
          <w:rFonts w:ascii="Arial" w:eastAsia="Times New Roman" w:hAnsi="Arial" w:cs="Arial"/>
        </w:rPr>
      </w:pPr>
      <w:r>
        <w:rPr>
          <w:rFonts w:ascii="Arial" w:eastAsia="Times New Roman" w:hAnsi="Arial" w:cs="Arial"/>
        </w:rPr>
        <w:t>Beratungsstelle Offene Tür, Bremen</w:t>
      </w:r>
    </w:p>
    <w:p w14:paraId="6EDDD7DD" w14:textId="516050E8" w:rsidR="007E6AE8" w:rsidRPr="007E6AE8" w:rsidRDefault="007E6AE8" w:rsidP="007E6AE8">
      <w:pPr>
        <w:spacing w:after="0" w:line="240" w:lineRule="auto"/>
        <w:rPr>
          <w:rFonts w:ascii="Arial" w:eastAsia="Times New Roman" w:hAnsi="Arial" w:cs="Arial"/>
        </w:rPr>
      </w:pPr>
      <w:r w:rsidRPr="007E6AE8">
        <w:rPr>
          <w:rFonts w:ascii="Arial" w:eastAsia="Times New Roman" w:hAnsi="Arial" w:cs="Arial"/>
        </w:rPr>
        <w:t>Hohe Str. 7</w:t>
      </w:r>
      <w:r>
        <w:rPr>
          <w:rFonts w:ascii="Arial" w:eastAsia="Times New Roman" w:hAnsi="Arial" w:cs="Arial"/>
        </w:rPr>
        <w:t xml:space="preserve">, </w:t>
      </w:r>
      <w:r w:rsidRPr="007E6AE8">
        <w:rPr>
          <w:rFonts w:ascii="Arial" w:eastAsia="Times New Roman" w:hAnsi="Arial" w:cs="Arial"/>
        </w:rPr>
        <w:t>28195 Bremen</w:t>
      </w:r>
    </w:p>
    <w:p w14:paraId="4FAF2ED9" w14:textId="77777777" w:rsidR="007E6AE8" w:rsidRPr="007E6AE8" w:rsidRDefault="007E6AE8" w:rsidP="007E6AE8">
      <w:pPr>
        <w:spacing w:after="0" w:line="240" w:lineRule="auto"/>
        <w:rPr>
          <w:rFonts w:ascii="Arial" w:eastAsia="Times New Roman" w:hAnsi="Arial" w:cs="Arial"/>
        </w:rPr>
      </w:pPr>
      <w:r w:rsidRPr="007E6AE8">
        <w:rPr>
          <w:rFonts w:ascii="Arial" w:eastAsia="Times New Roman" w:hAnsi="Arial" w:cs="Arial"/>
        </w:rPr>
        <w:t>Telefon: 0421/ 32 42 72</w:t>
      </w:r>
    </w:p>
    <w:p w14:paraId="0EA51486" w14:textId="32339B64" w:rsidR="007E6AE8" w:rsidRPr="007E6AE8" w:rsidRDefault="007E6AE8" w:rsidP="007E6AE8">
      <w:pPr>
        <w:spacing w:after="0" w:line="240" w:lineRule="auto"/>
        <w:rPr>
          <w:rFonts w:ascii="Arial" w:eastAsia="Times New Roman" w:hAnsi="Arial" w:cs="Arial"/>
        </w:rPr>
      </w:pPr>
      <w:r w:rsidRPr="007E6AE8">
        <w:rPr>
          <w:rFonts w:ascii="Arial" w:eastAsia="Times New Roman" w:hAnsi="Arial" w:cs="Arial"/>
        </w:rPr>
        <w:t>E-Mail: offene-tuer.bremen</w:t>
      </w:r>
      <w:r>
        <w:rPr>
          <w:rFonts w:ascii="Arial" w:eastAsia="Times New Roman" w:hAnsi="Arial" w:cs="Arial"/>
        </w:rPr>
        <w:t>@</w:t>
      </w:r>
      <w:r w:rsidRPr="007E6AE8">
        <w:rPr>
          <w:rFonts w:ascii="Arial" w:eastAsia="Times New Roman" w:hAnsi="Arial" w:cs="Arial"/>
        </w:rPr>
        <w:t>t-online.de</w:t>
      </w:r>
    </w:p>
    <w:p w14:paraId="7866CC97" w14:textId="39C3F37C" w:rsidR="00137111" w:rsidRPr="00A72322" w:rsidRDefault="00FF14DF" w:rsidP="007E6AE8">
      <w:pPr>
        <w:spacing w:after="0" w:line="240" w:lineRule="auto"/>
        <w:rPr>
          <w:rFonts w:ascii="Arial" w:eastAsia="Times New Roman" w:hAnsi="Arial" w:cs="Arial"/>
        </w:rPr>
      </w:pPr>
      <w:hyperlink r:id="rId13" w:history="1">
        <w:r w:rsidR="00137111" w:rsidRPr="00A72322">
          <w:rPr>
            <w:rStyle w:val="Hyperlink"/>
            <w:rFonts w:ascii="Arial" w:eastAsia="Times New Roman" w:hAnsi="Arial" w:cs="Arial"/>
            <w:color w:val="auto"/>
            <w:u w:val="none"/>
          </w:rPr>
          <w:t>https://www.kgv-bremen.de/seelsorge-beratung/beratungsstelle-offene-tuer</w:t>
        </w:r>
      </w:hyperlink>
    </w:p>
    <w:p w14:paraId="49171280" w14:textId="77777777" w:rsidR="00137111" w:rsidRPr="008531FD" w:rsidRDefault="00137111" w:rsidP="007E6AE8">
      <w:pPr>
        <w:spacing w:after="0" w:line="240" w:lineRule="auto"/>
        <w:rPr>
          <w:rFonts w:ascii="Arial" w:eastAsia="Times New Roman" w:hAnsi="Arial" w:cs="Arial"/>
        </w:rPr>
      </w:pPr>
    </w:p>
    <w:p w14:paraId="486D11B8" w14:textId="71225281" w:rsidR="00041E42" w:rsidRPr="00A72322" w:rsidRDefault="00041E42" w:rsidP="003F601E">
      <w:pPr>
        <w:spacing w:after="0" w:line="240" w:lineRule="auto"/>
        <w:rPr>
          <w:rFonts w:ascii="Arial" w:eastAsia="Times New Roman" w:hAnsi="Arial" w:cs="Arial"/>
        </w:rPr>
      </w:pPr>
      <w:r w:rsidRPr="008531FD">
        <w:rPr>
          <w:rFonts w:ascii="Arial" w:eastAsia="Times New Roman" w:hAnsi="Arial" w:cs="Arial"/>
        </w:rPr>
        <w:t xml:space="preserve">für Frauen, die im kirchlichen Raum Gewalt erfahren haben: </w:t>
      </w:r>
      <w:hyperlink r:id="rId14" w:history="1">
        <w:r w:rsidR="006F10E0" w:rsidRPr="00A72322">
          <w:rPr>
            <w:rStyle w:val="Hyperlink"/>
            <w:rFonts w:ascii="Arial" w:eastAsia="Times New Roman" w:hAnsi="Arial" w:cs="Arial"/>
            <w:color w:val="auto"/>
            <w:u w:val="none"/>
          </w:rPr>
          <w:t>https://www.gegengewalt-anfrauen-inkirche.de/startseite.html</w:t>
        </w:r>
      </w:hyperlink>
    </w:p>
    <w:p w14:paraId="1B4DA7EC" w14:textId="77777777" w:rsidR="006F10E0" w:rsidRPr="008531FD" w:rsidRDefault="006F10E0" w:rsidP="003F601E">
      <w:pPr>
        <w:spacing w:after="0" w:line="240" w:lineRule="auto"/>
        <w:rPr>
          <w:rFonts w:ascii="Arial" w:eastAsia="Times New Roman" w:hAnsi="Arial" w:cs="Arial"/>
        </w:rPr>
      </w:pPr>
    </w:p>
    <w:p w14:paraId="0D2FC7AD" w14:textId="77777777" w:rsidR="006F10E0" w:rsidRPr="008531FD" w:rsidRDefault="00AC254F" w:rsidP="003F601E">
      <w:pPr>
        <w:spacing w:after="0" w:line="240" w:lineRule="auto"/>
        <w:rPr>
          <w:rFonts w:ascii="Arial" w:eastAsia="Times New Roman" w:hAnsi="Arial" w:cs="Arial"/>
        </w:rPr>
      </w:pPr>
      <w:r w:rsidRPr="008531FD">
        <w:rPr>
          <w:rFonts w:ascii="Arial" w:eastAsia="Times New Roman" w:hAnsi="Arial" w:cs="Arial"/>
        </w:rPr>
        <w:t>Notruf Bremen: Psychologische Beratung bei sexueller Gewalt für Menschen ab dem 14. Lebensjahr</w:t>
      </w:r>
    </w:p>
    <w:p w14:paraId="7D0C0180" w14:textId="77777777" w:rsidR="00AC254F" w:rsidRPr="00A72322" w:rsidRDefault="00FF14DF" w:rsidP="003F601E">
      <w:pPr>
        <w:spacing w:after="0" w:line="240" w:lineRule="auto"/>
        <w:rPr>
          <w:rFonts w:ascii="Arial" w:eastAsia="Times New Roman" w:hAnsi="Arial" w:cs="Arial"/>
        </w:rPr>
      </w:pPr>
      <w:hyperlink r:id="rId15" w:history="1">
        <w:r w:rsidR="00AC254F" w:rsidRPr="00A72322">
          <w:rPr>
            <w:rStyle w:val="Hyperlink"/>
            <w:rFonts w:ascii="Arial" w:eastAsia="Times New Roman" w:hAnsi="Arial" w:cs="Arial"/>
            <w:color w:val="auto"/>
            <w:u w:val="none"/>
          </w:rPr>
          <w:t>https://www.notrufbremen.de/WordPress_01/</w:t>
        </w:r>
      </w:hyperlink>
    </w:p>
    <w:p w14:paraId="50A27A8B" w14:textId="77777777" w:rsidR="00AC254F" w:rsidRPr="008531FD" w:rsidRDefault="00AC254F" w:rsidP="003F601E">
      <w:pPr>
        <w:spacing w:after="0" w:line="240" w:lineRule="auto"/>
        <w:rPr>
          <w:rFonts w:ascii="Arial" w:eastAsia="Times New Roman" w:hAnsi="Arial" w:cs="Arial"/>
        </w:rPr>
      </w:pPr>
    </w:p>
    <w:p w14:paraId="3A0345E6" w14:textId="3164D1BC" w:rsidR="00424E88" w:rsidRPr="008531FD" w:rsidRDefault="00AC254F" w:rsidP="003F601E">
      <w:pPr>
        <w:spacing w:after="0" w:line="240" w:lineRule="auto"/>
        <w:rPr>
          <w:rFonts w:ascii="Arial" w:eastAsia="Times New Roman" w:hAnsi="Arial" w:cs="Arial"/>
        </w:rPr>
      </w:pPr>
      <w:r w:rsidRPr="008531FD">
        <w:rPr>
          <w:rFonts w:ascii="Arial" w:eastAsia="Times New Roman" w:hAnsi="Arial" w:cs="Arial"/>
        </w:rPr>
        <w:t xml:space="preserve">Hilfetelefon Sexueller Missbrauch: Beratung zu Kindesmissbrauch: </w:t>
      </w:r>
    </w:p>
    <w:p w14:paraId="40ED27FB" w14:textId="1A8D7758" w:rsidR="00AC254F" w:rsidRPr="00A72322" w:rsidRDefault="00FF14DF" w:rsidP="003F601E">
      <w:pPr>
        <w:spacing w:after="0" w:line="240" w:lineRule="auto"/>
        <w:rPr>
          <w:rStyle w:val="Hyperlink"/>
          <w:rFonts w:ascii="Arial" w:eastAsia="Times New Roman" w:hAnsi="Arial" w:cs="Arial"/>
          <w:color w:val="auto"/>
          <w:u w:val="none"/>
        </w:rPr>
      </w:pPr>
      <w:hyperlink r:id="rId16" w:history="1">
        <w:r w:rsidR="00AC254F" w:rsidRPr="00A72322">
          <w:rPr>
            <w:rStyle w:val="Hyperlink"/>
            <w:rFonts w:ascii="Arial" w:eastAsia="Times New Roman" w:hAnsi="Arial" w:cs="Arial"/>
            <w:color w:val="auto"/>
            <w:u w:val="none"/>
          </w:rPr>
          <w:t>https://nina-info.de/hilfetelefon.html</w:t>
        </w:r>
      </w:hyperlink>
    </w:p>
    <w:p w14:paraId="402838F8" w14:textId="055AEA52" w:rsidR="00EB37B7" w:rsidRDefault="00EB37B7" w:rsidP="003F601E">
      <w:pPr>
        <w:spacing w:after="0" w:line="240" w:lineRule="auto"/>
        <w:rPr>
          <w:rStyle w:val="Hyperlink"/>
          <w:rFonts w:ascii="Arial" w:eastAsia="Times New Roman" w:hAnsi="Arial" w:cs="Arial"/>
        </w:rPr>
      </w:pPr>
    </w:p>
    <w:p w14:paraId="0BDC0543" w14:textId="10601345" w:rsidR="00EB37B7" w:rsidRDefault="00EB37B7" w:rsidP="003F601E">
      <w:pPr>
        <w:spacing w:after="0" w:line="240" w:lineRule="auto"/>
        <w:rPr>
          <w:rFonts w:ascii="Arial" w:hAnsi="Arial" w:cs="Arial"/>
        </w:rPr>
      </w:pPr>
      <w:r w:rsidRPr="0092171C">
        <w:rPr>
          <w:rFonts w:ascii="Arial" w:hAnsi="Arial" w:cs="Arial"/>
        </w:rPr>
        <w:t>Schattenriss</w:t>
      </w:r>
      <w:r w:rsidRPr="00EB37B7">
        <w:rPr>
          <w:rFonts w:ascii="Arial" w:hAnsi="Arial" w:cs="Arial"/>
        </w:rPr>
        <w:t xml:space="preserve">: </w:t>
      </w:r>
      <w:r w:rsidRPr="0092171C">
        <w:rPr>
          <w:rFonts w:ascii="Arial" w:hAnsi="Arial" w:cs="Arial"/>
        </w:rPr>
        <w:t xml:space="preserve">Beratungsstelle gegen sexuellen Missbrauch </w:t>
      </w:r>
      <w:r w:rsidRPr="00EB37B7">
        <w:br/>
      </w:r>
      <w:r w:rsidRPr="0092171C">
        <w:rPr>
          <w:rFonts w:ascii="Arial" w:hAnsi="Arial" w:cs="Arial"/>
        </w:rPr>
        <w:t xml:space="preserve">Waltjenstraße 140 </w:t>
      </w:r>
      <w:r w:rsidRPr="00EB37B7">
        <w:br/>
      </w:r>
      <w:r w:rsidRPr="0092171C">
        <w:rPr>
          <w:rFonts w:ascii="Arial" w:hAnsi="Arial" w:cs="Arial"/>
        </w:rPr>
        <w:t xml:space="preserve">28237 Bremen </w:t>
      </w:r>
      <w:r w:rsidRPr="00EB37B7">
        <w:br/>
      </w:r>
      <w:r w:rsidRPr="0092171C">
        <w:rPr>
          <w:rFonts w:ascii="Arial" w:hAnsi="Arial" w:cs="Arial"/>
        </w:rPr>
        <w:t xml:space="preserve">Tel. (0421) 61718 </w:t>
      </w:r>
      <w:r w:rsidRPr="00EB37B7">
        <w:br/>
      </w:r>
      <w:hyperlink r:id="rId17" w:history="1">
        <w:r w:rsidRPr="00A72322">
          <w:rPr>
            <w:rStyle w:val="Hyperlink"/>
            <w:rFonts w:ascii="Arial" w:hAnsi="Arial" w:cs="Arial"/>
            <w:color w:val="auto"/>
            <w:u w:val="none"/>
          </w:rPr>
          <w:t>info@schattenriss.de</w:t>
        </w:r>
      </w:hyperlink>
    </w:p>
    <w:p w14:paraId="1790F6C8" w14:textId="29072031" w:rsidR="00EB37B7" w:rsidRDefault="00EB37B7" w:rsidP="003F601E">
      <w:pPr>
        <w:spacing w:after="0" w:line="240" w:lineRule="auto"/>
        <w:rPr>
          <w:rFonts w:ascii="Arial" w:hAnsi="Arial" w:cs="Arial"/>
        </w:rPr>
      </w:pPr>
    </w:p>
    <w:p w14:paraId="116ACDD2" w14:textId="1275B306" w:rsidR="00EB37B7" w:rsidRDefault="00EB37B7" w:rsidP="003F601E">
      <w:pPr>
        <w:spacing w:after="0" w:line="240" w:lineRule="auto"/>
        <w:rPr>
          <w:rFonts w:ascii="Arial" w:hAnsi="Arial" w:cs="Arial"/>
        </w:rPr>
      </w:pPr>
      <w:r w:rsidRPr="0092171C">
        <w:rPr>
          <w:rFonts w:ascii="Arial" w:hAnsi="Arial" w:cs="Arial"/>
        </w:rPr>
        <w:t xml:space="preserve">Männer gegen Männer Gewalt e.V. </w:t>
      </w:r>
      <w:r w:rsidRPr="00EB37B7">
        <w:br/>
      </w:r>
      <w:r w:rsidRPr="0092171C">
        <w:rPr>
          <w:rFonts w:ascii="Arial" w:hAnsi="Arial" w:cs="Arial"/>
        </w:rPr>
        <w:t xml:space="preserve">Hollerallee 14 </w:t>
      </w:r>
      <w:r w:rsidRPr="00EB37B7">
        <w:br/>
      </w:r>
      <w:r w:rsidRPr="0092171C">
        <w:rPr>
          <w:rFonts w:ascii="Arial" w:hAnsi="Arial" w:cs="Arial"/>
        </w:rPr>
        <w:t xml:space="preserve">28209 Bremen </w:t>
      </w:r>
      <w:r w:rsidRPr="00943431">
        <w:br/>
      </w:r>
      <w:r w:rsidRPr="0092171C">
        <w:rPr>
          <w:rFonts w:ascii="Arial" w:hAnsi="Arial" w:cs="Arial"/>
        </w:rPr>
        <w:t xml:space="preserve">Tel.: (0421) 3039422 </w:t>
      </w:r>
      <w:r w:rsidRPr="00EB37B7">
        <w:br/>
      </w:r>
      <w:hyperlink r:id="rId18" w:history="1">
        <w:r w:rsidRPr="00A72322">
          <w:rPr>
            <w:rStyle w:val="Hyperlink"/>
            <w:rFonts w:ascii="Arial" w:hAnsi="Arial" w:cs="Arial"/>
            <w:color w:val="auto"/>
            <w:u w:val="none"/>
          </w:rPr>
          <w:t>bremen@gewaltberatung.org</w:t>
        </w:r>
      </w:hyperlink>
    </w:p>
    <w:p w14:paraId="438A6832" w14:textId="222BBA62" w:rsidR="00EB37B7" w:rsidRDefault="00EB37B7" w:rsidP="003F601E">
      <w:pPr>
        <w:spacing w:after="0" w:line="240" w:lineRule="auto"/>
        <w:rPr>
          <w:rFonts w:ascii="Arial" w:hAnsi="Arial" w:cs="Arial"/>
        </w:rPr>
      </w:pPr>
    </w:p>
    <w:p w14:paraId="0299FBFA" w14:textId="25C542E2" w:rsidR="00EB37B7" w:rsidRDefault="00EB37B7" w:rsidP="003F601E">
      <w:pPr>
        <w:spacing w:after="0" w:line="240" w:lineRule="auto"/>
        <w:rPr>
          <w:rFonts w:ascii="Arial" w:hAnsi="Arial" w:cs="Arial"/>
        </w:rPr>
      </w:pPr>
      <w:r w:rsidRPr="0092171C">
        <w:rPr>
          <w:rFonts w:ascii="Arial" w:hAnsi="Arial" w:cs="Arial"/>
        </w:rPr>
        <w:t>AtriumKirche Citypastoral</w:t>
      </w:r>
      <w:r w:rsidRPr="0092171C">
        <w:rPr>
          <w:rFonts w:ascii="Courier New" w:hAnsi="Courier New" w:cs="Courier New"/>
        </w:rPr>
        <w:t xml:space="preserve"> </w:t>
      </w:r>
      <w:r w:rsidRPr="00EB37B7">
        <w:br/>
      </w:r>
      <w:r w:rsidRPr="0092171C">
        <w:rPr>
          <w:rFonts w:ascii="Arial" w:hAnsi="Arial" w:cs="Arial"/>
        </w:rPr>
        <w:t>Hohe Straße 7</w:t>
      </w:r>
      <w:r w:rsidRPr="0092171C">
        <w:rPr>
          <w:rFonts w:ascii="Courier New" w:hAnsi="Courier New" w:cs="Courier New"/>
        </w:rPr>
        <w:t xml:space="preserve"> </w:t>
      </w:r>
      <w:r w:rsidRPr="00EB37B7">
        <w:br/>
      </w:r>
      <w:r w:rsidRPr="0092171C">
        <w:rPr>
          <w:rFonts w:ascii="Arial" w:hAnsi="Arial" w:cs="Arial"/>
        </w:rPr>
        <w:t>28195 Bremen</w:t>
      </w:r>
      <w:r w:rsidRPr="0092171C">
        <w:rPr>
          <w:rFonts w:ascii="Courier New" w:hAnsi="Courier New" w:cs="Courier New"/>
        </w:rPr>
        <w:t xml:space="preserve"> </w:t>
      </w:r>
      <w:r w:rsidRPr="00EB37B7">
        <w:br/>
      </w:r>
      <w:r w:rsidRPr="0092171C">
        <w:rPr>
          <w:rFonts w:ascii="Arial" w:hAnsi="Arial" w:cs="Arial"/>
        </w:rPr>
        <w:t>Tel. (0421) 3694300</w:t>
      </w:r>
    </w:p>
    <w:p w14:paraId="1BA3A548" w14:textId="79CFA283" w:rsidR="00EB37B7" w:rsidRDefault="00EB37B7" w:rsidP="003F601E">
      <w:pPr>
        <w:spacing w:after="0" w:line="240" w:lineRule="auto"/>
        <w:rPr>
          <w:rFonts w:ascii="Arial" w:hAnsi="Arial" w:cs="Arial"/>
        </w:rPr>
      </w:pPr>
    </w:p>
    <w:p w14:paraId="2D9A714E" w14:textId="17A2458B" w:rsidR="00EB37B7" w:rsidRDefault="00EB37B7" w:rsidP="003F601E">
      <w:pPr>
        <w:spacing w:after="0" w:line="240" w:lineRule="auto"/>
        <w:rPr>
          <w:rFonts w:ascii="Arial" w:hAnsi="Arial" w:cs="Arial"/>
        </w:rPr>
      </w:pPr>
      <w:r w:rsidRPr="0092171C">
        <w:rPr>
          <w:rFonts w:ascii="Arial" w:hAnsi="Arial" w:cs="Arial"/>
        </w:rPr>
        <w:t xml:space="preserve">Bremer Opfer-Notruf (24h) </w:t>
      </w:r>
      <w:r w:rsidRPr="00EB37B7">
        <w:br/>
      </w:r>
      <w:r w:rsidRPr="0092171C">
        <w:rPr>
          <w:rFonts w:ascii="Arial" w:hAnsi="Arial" w:cs="Arial"/>
        </w:rPr>
        <w:t>Tel. 0800 28 00 110</w:t>
      </w:r>
    </w:p>
    <w:p w14:paraId="4752ABEE" w14:textId="503ED170" w:rsidR="00943431" w:rsidRDefault="00943431" w:rsidP="003F601E">
      <w:pPr>
        <w:spacing w:after="0" w:line="240" w:lineRule="auto"/>
        <w:rPr>
          <w:rFonts w:ascii="Arial" w:hAnsi="Arial" w:cs="Arial"/>
        </w:rPr>
      </w:pPr>
    </w:p>
    <w:p w14:paraId="14F59B12" w14:textId="658D7213" w:rsidR="00943431" w:rsidRPr="00943431" w:rsidRDefault="00943431" w:rsidP="003F601E">
      <w:pPr>
        <w:spacing w:after="0" w:line="240" w:lineRule="auto"/>
        <w:rPr>
          <w:rStyle w:val="Hyperlink"/>
          <w:rFonts w:ascii="Arial" w:eastAsia="Times New Roman" w:hAnsi="Arial" w:cs="Arial"/>
        </w:rPr>
      </w:pPr>
      <w:r w:rsidRPr="0092171C">
        <w:rPr>
          <w:rFonts w:ascii="Arial" w:hAnsi="Arial" w:cs="Arial"/>
        </w:rPr>
        <w:t xml:space="preserve">Familien und Lebensberatung der Bremisch Evangelischen Kirche </w:t>
      </w:r>
      <w:r w:rsidRPr="00943431">
        <w:br/>
      </w:r>
      <w:r w:rsidRPr="0092171C">
        <w:rPr>
          <w:rFonts w:ascii="Arial" w:hAnsi="Arial" w:cs="Arial"/>
        </w:rPr>
        <w:t xml:space="preserve">Domsheide 5 </w:t>
      </w:r>
      <w:r w:rsidRPr="00943431">
        <w:br/>
      </w:r>
      <w:r w:rsidRPr="0092171C">
        <w:rPr>
          <w:rFonts w:ascii="Arial" w:hAnsi="Arial" w:cs="Arial"/>
        </w:rPr>
        <w:t xml:space="preserve">28195 Bremen </w:t>
      </w:r>
      <w:r w:rsidRPr="00943431">
        <w:br/>
      </w:r>
      <w:r w:rsidRPr="0092171C">
        <w:rPr>
          <w:rFonts w:ascii="Arial" w:hAnsi="Arial" w:cs="Arial"/>
        </w:rPr>
        <w:t>Tel. (0421) 33 35 63</w:t>
      </w:r>
    </w:p>
    <w:p w14:paraId="46C04107" w14:textId="68D7B01A" w:rsidR="00424E88" w:rsidRDefault="00424E88" w:rsidP="003F601E">
      <w:pPr>
        <w:spacing w:after="0" w:line="240" w:lineRule="auto"/>
        <w:rPr>
          <w:rStyle w:val="Hyperlink"/>
          <w:rFonts w:ascii="Arial" w:eastAsia="Times New Roman" w:hAnsi="Arial" w:cs="Arial"/>
        </w:rPr>
      </w:pPr>
    </w:p>
    <w:p w14:paraId="41CB0C22" w14:textId="393504AB" w:rsidR="00943431" w:rsidRDefault="00943431" w:rsidP="003F601E">
      <w:pPr>
        <w:spacing w:after="0" w:line="240" w:lineRule="auto"/>
        <w:rPr>
          <w:rFonts w:ascii="Arial" w:hAnsi="Arial" w:cs="Arial"/>
        </w:rPr>
      </w:pPr>
      <w:r w:rsidRPr="0092171C">
        <w:rPr>
          <w:rFonts w:ascii="Arial" w:hAnsi="Arial" w:cs="Arial"/>
        </w:rPr>
        <w:t xml:space="preserve">Kinderschutzzentrum </w:t>
      </w:r>
      <w:r w:rsidRPr="00943431">
        <w:br/>
      </w:r>
      <w:r w:rsidRPr="0092171C">
        <w:rPr>
          <w:rFonts w:ascii="Arial" w:hAnsi="Arial" w:cs="Arial"/>
        </w:rPr>
        <w:t xml:space="preserve">Humboldtstr. 179 </w:t>
      </w:r>
      <w:r w:rsidRPr="00943431">
        <w:br/>
      </w:r>
      <w:r w:rsidRPr="0092171C">
        <w:rPr>
          <w:rFonts w:ascii="Arial" w:hAnsi="Arial" w:cs="Arial"/>
        </w:rPr>
        <w:t xml:space="preserve">28203 Bremen </w:t>
      </w:r>
      <w:r w:rsidRPr="00943431">
        <w:br/>
      </w:r>
      <w:r w:rsidRPr="0092171C">
        <w:rPr>
          <w:rFonts w:ascii="Arial" w:hAnsi="Arial" w:cs="Arial"/>
        </w:rPr>
        <w:t xml:space="preserve">Tel. (0421) 24011220 </w:t>
      </w:r>
      <w:r w:rsidRPr="00943431">
        <w:br/>
      </w:r>
      <w:hyperlink r:id="rId19" w:history="1">
        <w:r w:rsidRPr="008C2529">
          <w:rPr>
            <w:rStyle w:val="Hyperlink"/>
            <w:rFonts w:ascii="Arial" w:hAnsi="Arial" w:cs="Arial"/>
            <w:color w:val="auto"/>
            <w:u w:val="none"/>
          </w:rPr>
          <w:t>info@dksb-bremen.de</w:t>
        </w:r>
      </w:hyperlink>
    </w:p>
    <w:p w14:paraId="458EABA0" w14:textId="13437E33" w:rsidR="00943431" w:rsidRDefault="00943431" w:rsidP="003F601E">
      <w:pPr>
        <w:spacing w:after="0" w:line="240" w:lineRule="auto"/>
        <w:rPr>
          <w:rFonts w:ascii="Arial" w:hAnsi="Arial" w:cs="Arial"/>
        </w:rPr>
      </w:pPr>
    </w:p>
    <w:p w14:paraId="1F4D17DC" w14:textId="530CEC10" w:rsidR="00943431" w:rsidRPr="00943431" w:rsidRDefault="00943431" w:rsidP="003F601E">
      <w:pPr>
        <w:spacing w:after="0" w:line="240" w:lineRule="auto"/>
        <w:rPr>
          <w:rStyle w:val="Hyperlink"/>
          <w:rFonts w:ascii="Arial" w:eastAsia="Times New Roman" w:hAnsi="Arial" w:cs="Arial"/>
        </w:rPr>
      </w:pPr>
      <w:r w:rsidRPr="0092171C">
        <w:rPr>
          <w:rFonts w:ascii="Arial" w:hAnsi="Arial" w:cs="Arial"/>
        </w:rPr>
        <w:t xml:space="preserve">Mädchenhaus Bremen e.V. </w:t>
      </w:r>
      <w:r w:rsidRPr="00943431">
        <w:br/>
      </w:r>
      <w:r w:rsidRPr="0092171C">
        <w:rPr>
          <w:rFonts w:ascii="Arial" w:hAnsi="Arial" w:cs="Arial"/>
        </w:rPr>
        <w:t xml:space="preserve">Rembertistr. 32 </w:t>
      </w:r>
      <w:r w:rsidRPr="00943431">
        <w:br/>
      </w:r>
      <w:r w:rsidRPr="0092171C">
        <w:rPr>
          <w:rFonts w:ascii="Arial" w:hAnsi="Arial" w:cs="Arial"/>
        </w:rPr>
        <w:t xml:space="preserve">28203 Bremen </w:t>
      </w:r>
      <w:r w:rsidRPr="00943431">
        <w:br/>
      </w:r>
      <w:r w:rsidRPr="0092171C">
        <w:rPr>
          <w:rFonts w:ascii="Arial" w:hAnsi="Arial" w:cs="Arial"/>
        </w:rPr>
        <w:t xml:space="preserve">Tel. (0421) 33 65 444 </w:t>
      </w:r>
      <w:r w:rsidRPr="00943431">
        <w:br/>
      </w:r>
      <w:r w:rsidRPr="0092171C">
        <w:rPr>
          <w:rFonts w:ascii="Arial" w:hAnsi="Arial" w:cs="Arial"/>
        </w:rPr>
        <w:t>info@maedchenhaus-bremen.de</w:t>
      </w:r>
    </w:p>
    <w:p w14:paraId="1E590931" w14:textId="5133FDAF" w:rsidR="00424E88" w:rsidRDefault="00424E88" w:rsidP="003F601E">
      <w:pPr>
        <w:spacing w:after="0" w:line="240" w:lineRule="auto"/>
        <w:rPr>
          <w:rFonts w:ascii="Arial" w:eastAsia="Times New Roman" w:hAnsi="Arial" w:cs="Arial"/>
        </w:rPr>
      </w:pPr>
    </w:p>
    <w:p w14:paraId="6523AB76" w14:textId="77777777" w:rsidR="00AC254F" w:rsidRDefault="00AC254F" w:rsidP="003F601E">
      <w:pPr>
        <w:spacing w:after="0" w:line="240" w:lineRule="auto"/>
        <w:rPr>
          <w:rFonts w:ascii="Arial" w:eastAsia="Times New Roman" w:hAnsi="Arial" w:cs="Arial"/>
        </w:rPr>
      </w:pPr>
    </w:p>
    <w:p w14:paraId="2475C18F" w14:textId="77777777" w:rsidR="00AC254F" w:rsidRDefault="00AC254F" w:rsidP="003F601E">
      <w:pPr>
        <w:spacing w:after="0" w:line="240" w:lineRule="auto"/>
        <w:rPr>
          <w:rFonts w:ascii="Arial" w:eastAsia="Times New Roman" w:hAnsi="Arial" w:cs="Arial"/>
        </w:rPr>
      </w:pPr>
    </w:p>
    <w:p w14:paraId="468FA2B3" w14:textId="77777777" w:rsidR="00725796" w:rsidRDefault="00725796" w:rsidP="003F601E">
      <w:pPr>
        <w:spacing w:after="0" w:line="240" w:lineRule="auto"/>
        <w:rPr>
          <w:rFonts w:ascii="Arial" w:eastAsia="Times New Roman" w:hAnsi="Arial" w:cs="Arial"/>
          <w:b/>
          <w:u w:val="single"/>
        </w:rPr>
      </w:pPr>
    </w:p>
    <w:p w14:paraId="397889CE" w14:textId="77777777" w:rsidR="00725796" w:rsidRDefault="00725796" w:rsidP="003F601E">
      <w:pPr>
        <w:spacing w:after="0" w:line="240" w:lineRule="auto"/>
        <w:rPr>
          <w:rFonts w:ascii="Arial" w:eastAsia="Times New Roman" w:hAnsi="Arial" w:cs="Arial"/>
          <w:b/>
          <w:u w:val="single"/>
        </w:rPr>
      </w:pPr>
    </w:p>
    <w:p w14:paraId="2E981B52" w14:textId="77777777" w:rsidR="00725796" w:rsidRDefault="00725796" w:rsidP="003F601E">
      <w:pPr>
        <w:spacing w:after="0" w:line="240" w:lineRule="auto"/>
        <w:rPr>
          <w:rFonts w:ascii="Arial" w:eastAsia="Times New Roman" w:hAnsi="Arial" w:cs="Arial"/>
          <w:b/>
          <w:u w:val="single"/>
        </w:rPr>
      </w:pPr>
    </w:p>
    <w:p w14:paraId="36467C71" w14:textId="77777777" w:rsidR="00725796" w:rsidRDefault="00725796" w:rsidP="003F601E">
      <w:pPr>
        <w:spacing w:after="0" w:line="240" w:lineRule="auto"/>
        <w:rPr>
          <w:rFonts w:ascii="Arial" w:eastAsia="Times New Roman" w:hAnsi="Arial" w:cs="Arial"/>
          <w:b/>
          <w:u w:val="single"/>
        </w:rPr>
      </w:pPr>
    </w:p>
    <w:p w14:paraId="6D1C45FD" w14:textId="77777777" w:rsidR="00725796" w:rsidRDefault="00725796" w:rsidP="003F601E">
      <w:pPr>
        <w:spacing w:after="0" w:line="240" w:lineRule="auto"/>
        <w:rPr>
          <w:rFonts w:ascii="Arial" w:eastAsia="Times New Roman" w:hAnsi="Arial" w:cs="Arial"/>
          <w:b/>
          <w:u w:val="single"/>
        </w:rPr>
      </w:pPr>
    </w:p>
    <w:p w14:paraId="4145C49A" w14:textId="77777777" w:rsidR="00725796" w:rsidRDefault="00725796" w:rsidP="003F601E">
      <w:pPr>
        <w:spacing w:after="0" w:line="240" w:lineRule="auto"/>
        <w:rPr>
          <w:rFonts w:ascii="Arial" w:eastAsia="Times New Roman" w:hAnsi="Arial" w:cs="Arial"/>
          <w:b/>
          <w:u w:val="single"/>
        </w:rPr>
      </w:pPr>
    </w:p>
    <w:p w14:paraId="517F646D" w14:textId="77777777" w:rsidR="00725796" w:rsidRDefault="00725796" w:rsidP="003F601E">
      <w:pPr>
        <w:spacing w:after="0" w:line="240" w:lineRule="auto"/>
        <w:rPr>
          <w:rFonts w:ascii="Arial" w:eastAsia="Times New Roman" w:hAnsi="Arial" w:cs="Arial"/>
          <w:b/>
          <w:u w:val="single"/>
        </w:rPr>
      </w:pPr>
    </w:p>
    <w:p w14:paraId="166AB646" w14:textId="77777777" w:rsidR="00725796" w:rsidRDefault="00725796" w:rsidP="003F601E">
      <w:pPr>
        <w:spacing w:after="0" w:line="240" w:lineRule="auto"/>
        <w:rPr>
          <w:rFonts w:ascii="Arial" w:eastAsia="Times New Roman" w:hAnsi="Arial" w:cs="Arial"/>
          <w:b/>
          <w:u w:val="single"/>
        </w:rPr>
      </w:pPr>
    </w:p>
    <w:p w14:paraId="1C1AFEDB" w14:textId="77777777" w:rsidR="00725796" w:rsidRDefault="00725796" w:rsidP="003F601E">
      <w:pPr>
        <w:spacing w:after="0" w:line="240" w:lineRule="auto"/>
        <w:rPr>
          <w:rFonts w:ascii="Arial" w:eastAsia="Times New Roman" w:hAnsi="Arial" w:cs="Arial"/>
          <w:b/>
          <w:u w:val="single"/>
        </w:rPr>
      </w:pPr>
    </w:p>
    <w:p w14:paraId="45E2F686" w14:textId="77777777" w:rsidR="00725796" w:rsidRDefault="00725796" w:rsidP="003F601E">
      <w:pPr>
        <w:spacing w:after="0" w:line="240" w:lineRule="auto"/>
        <w:rPr>
          <w:rFonts w:ascii="Arial" w:eastAsia="Times New Roman" w:hAnsi="Arial" w:cs="Arial"/>
          <w:b/>
          <w:u w:val="single"/>
        </w:rPr>
      </w:pPr>
    </w:p>
    <w:p w14:paraId="1384B018" w14:textId="77777777" w:rsidR="00725796" w:rsidRDefault="00725796" w:rsidP="003F601E">
      <w:pPr>
        <w:spacing w:after="0" w:line="240" w:lineRule="auto"/>
        <w:rPr>
          <w:rFonts w:ascii="Arial" w:eastAsia="Times New Roman" w:hAnsi="Arial" w:cs="Arial"/>
          <w:b/>
          <w:u w:val="single"/>
        </w:rPr>
      </w:pPr>
    </w:p>
    <w:p w14:paraId="024CBD15" w14:textId="77777777" w:rsidR="00725796" w:rsidRDefault="00725796" w:rsidP="003F601E">
      <w:pPr>
        <w:spacing w:after="0" w:line="240" w:lineRule="auto"/>
        <w:rPr>
          <w:rFonts w:ascii="Arial" w:eastAsia="Times New Roman" w:hAnsi="Arial" w:cs="Arial"/>
          <w:b/>
          <w:u w:val="single"/>
        </w:rPr>
      </w:pPr>
    </w:p>
    <w:p w14:paraId="1908594B" w14:textId="77777777" w:rsidR="00725796" w:rsidRDefault="00725796" w:rsidP="003F601E">
      <w:pPr>
        <w:spacing w:after="0" w:line="240" w:lineRule="auto"/>
        <w:rPr>
          <w:rFonts w:ascii="Arial" w:eastAsia="Times New Roman" w:hAnsi="Arial" w:cs="Arial"/>
          <w:b/>
          <w:u w:val="single"/>
        </w:rPr>
      </w:pPr>
    </w:p>
    <w:p w14:paraId="2AA3F6C2" w14:textId="77777777" w:rsidR="00725796" w:rsidRDefault="00725796" w:rsidP="003F601E">
      <w:pPr>
        <w:spacing w:after="0" w:line="240" w:lineRule="auto"/>
        <w:rPr>
          <w:rFonts w:ascii="Arial" w:eastAsia="Times New Roman" w:hAnsi="Arial" w:cs="Arial"/>
          <w:b/>
          <w:u w:val="single"/>
        </w:rPr>
      </w:pPr>
    </w:p>
    <w:p w14:paraId="575F422A" w14:textId="77777777" w:rsidR="00725796" w:rsidRDefault="00725796" w:rsidP="003F601E">
      <w:pPr>
        <w:spacing w:after="0" w:line="240" w:lineRule="auto"/>
        <w:rPr>
          <w:rFonts w:ascii="Arial" w:eastAsia="Times New Roman" w:hAnsi="Arial" w:cs="Arial"/>
          <w:b/>
          <w:u w:val="single"/>
        </w:rPr>
      </w:pPr>
    </w:p>
    <w:p w14:paraId="019665C8" w14:textId="77777777" w:rsidR="00725796" w:rsidRDefault="00725796" w:rsidP="003F601E">
      <w:pPr>
        <w:spacing w:after="0" w:line="240" w:lineRule="auto"/>
        <w:rPr>
          <w:rFonts w:ascii="Arial" w:eastAsia="Times New Roman" w:hAnsi="Arial" w:cs="Arial"/>
          <w:b/>
          <w:u w:val="single"/>
        </w:rPr>
      </w:pPr>
    </w:p>
    <w:p w14:paraId="28B9BC17" w14:textId="77777777" w:rsidR="00725796" w:rsidRDefault="00725796" w:rsidP="003F601E">
      <w:pPr>
        <w:spacing w:after="0" w:line="240" w:lineRule="auto"/>
        <w:rPr>
          <w:rFonts w:ascii="Arial" w:eastAsia="Times New Roman" w:hAnsi="Arial" w:cs="Arial"/>
          <w:b/>
          <w:u w:val="single"/>
        </w:rPr>
      </w:pPr>
    </w:p>
    <w:p w14:paraId="1122D4C3" w14:textId="77777777" w:rsidR="00725796" w:rsidRDefault="00725796" w:rsidP="003F601E">
      <w:pPr>
        <w:spacing w:after="0" w:line="240" w:lineRule="auto"/>
        <w:rPr>
          <w:rFonts w:ascii="Arial" w:eastAsia="Times New Roman" w:hAnsi="Arial" w:cs="Arial"/>
          <w:b/>
          <w:u w:val="single"/>
        </w:rPr>
      </w:pPr>
    </w:p>
    <w:p w14:paraId="4FEF40B3" w14:textId="77777777" w:rsidR="00725796" w:rsidRDefault="00725796" w:rsidP="003F601E">
      <w:pPr>
        <w:spacing w:after="0" w:line="240" w:lineRule="auto"/>
        <w:rPr>
          <w:rFonts w:ascii="Arial" w:eastAsia="Times New Roman" w:hAnsi="Arial" w:cs="Arial"/>
          <w:b/>
          <w:u w:val="single"/>
        </w:rPr>
      </w:pPr>
    </w:p>
    <w:p w14:paraId="27134430" w14:textId="77777777" w:rsidR="00725796" w:rsidRDefault="00725796" w:rsidP="003F601E">
      <w:pPr>
        <w:spacing w:after="0" w:line="240" w:lineRule="auto"/>
        <w:rPr>
          <w:rFonts w:ascii="Arial" w:eastAsia="Times New Roman" w:hAnsi="Arial" w:cs="Arial"/>
          <w:b/>
          <w:u w:val="single"/>
        </w:rPr>
      </w:pPr>
    </w:p>
    <w:p w14:paraId="4816D2D0" w14:textId="21097F28" w:rsidR="00725796" w:rsidRDefault="00725796" w:rsidP="003F601E">
      <w:pPr>
        <w:spacing w:after="0" w:line="240" w:lineRule="auto"/>
        <w:rPr>
          <w:rFonts w:ascii="Arial" w:eastAsia="Times New Roman" w:hAnsi="Arial" w:cs="Arial"/>
          <w:b/>
          <w:u w:val="single"/>
        </w:rPr>
      </w:pPr>
    </w:p>
    <w:p w14:paraId="045FE2A6" w14:textId="12EA9389" w:rsidR="008C2529" w:rsidRDefault="008C2529" w:rsidP="003F601E">
      <w:pPr>
        <w:spacing w:after="0" w:line="240" w:lineRule="auto"/>
        <w:rPr>
          <w:rFonts w:ascii="Arial" w:eastAsia="Times New Roman" w:hAnsi="Arial" w:cs="Arial"/>
          <w:b/>
          <w:u w:val="single"/>
        </w:rPr>
      </w:pPr>
    </w:p>
    <w:p w14:paraId="4C2AA3E5" w14:textId="6A55FD38" w:rsidR="008C2529" w:rsidRDefault="008C2529" w:rsidP="003F601E">
      <w:pPr>
        <w:spacing w:after="0" w:line="240" w:lineRule="auto"/>
        <w:rPr>
          <w:rFonts w:ascii="Arial" w:eastAsia="Times New Roman" w:hAnsi="Arial" w:cs="Arial"/>
          <w:b/>
          <w:u w:val="single"/>
        </w:rPr>
      </w:pPr>
    </w:p>
    <w:p w14:paraId="7FE03F9B" w14:textId="5BC452FA" w:rsidR="008C2529" w:rsidRDefault="008C2529" w:rsidP="003F601E">
      <w:pPr>
        <w:spacing w:after="0" w:line="240" w:lineRule="auto"/>
        <w:rPr>
          <w:rFonts w:ascii="Arial" w:eastAsia="Times New Roman" w:hAnsi="Arial" w:cs="Arial"/>
          <w:b/>
          <w:u w:val="single"/>
        </w:rPr>
      </w:pPr>
    </w:p>
    <w:p w14:paraId="15B02347" w14:textId="590F3170" w:rsidR="008C2529" w:rsidRDefault="008C2529" w:rsidP="003F601E">
      <w:pPr>
        <w:spacing w:after="0" w:line="240" w:lineRule="auto"/>
        <w:rPr>
          <w:rFonts w:ascii="Arial" w:eastAsia="Times New Roman" w:hAnsi="Arial" w:cs="Arial"/>
          <w:b/>
          <w:u w:val="single"/>
        </w:rPr>
      </w:pPr>
    </w:p>
    <w:p w14:paraId="36E87C1E" w14:textId="0A71B44E" w:rsidR="008C2529" w:rsidRDefault="008C2529" w:rsidP="003F601E">
      <w:pPr>
        <w:spacing w:after="0" w:line="240" w:lineRule="auto"/>
        <w:rPr>
          <w:rFonts w:ascii="Arial" w:eastAsia="Times New Roman" w:hAnsi="Arial" w:cs="Arial"/>
          <w:b/>
          <w:u w:val="single"/>
        </w:rPr>
      </w:pPr>
    </w:p>
    <w:p w14:paraId="02791800" w14:textId="76DEE466" w:rsidR="00F71796" w:rsidRPr="0022201B" w:rsidRDefault="00F71796" w:rsidP="003F601E">
      <w:pPr>
        <w:spacing w:after="0" w:line="240" w:lineRule="auto"/>
        <w:rPr>
          <w:rFonts w:ascii="Arial" w:eastAsia="Times New Roman" w:hAnsi="Arial" w:cs="Arial"/>
          <w:b/>
          <w:u w:val="single"/>
        </w:rPr>
      </w:pPr>
      <w:r w:rsidRPr="0022201B">
        <w:rPr>
          <w:rFonts w:ascii="Arial" w:eastAsia="Times New Roman" w:hAnsi="Arial" w:cs="Arial"/>
          <w:b/>
          <w:u w:val="single"/>
        </w:rPr>
        <w:lastRenderedPageBreak/>
        <w:t>Handlungsanleitung:  „Was ist zu tun?“</w:t>
      </w:r>
      <w:r w:rsidR="005326E1">
        <w:rPr>
          <w:rStyle w:val="Funotenzeichen"/>
          <w:rFonts w:ascii="Arial" w:eastAsia="Times New Roman" w:hAnsi="Arial" w:cs="Arial"/>
          <w:b/>
          <w:u w:val="single"/>
        </w:rPr>
        <w:footnoteReference w:id="1"/>
      </w:r>
    </w:p>
    <w:p w14:paraId="7A9A573E" w14:textId="77777777" w:rsidR="00F71796" w:rsidRDefault="00F71796" w:rsidP="003F601E">
      <w:pPr>
        <w:spacing w:after="0" w:line="240" w:lineRule="auto"/>
        <w:rPr>
          <w:rFonts w:ascii="Arial" w:eastAsia="Times New Roman" w:hAnsi="Arial" w:cs="Arial"/>
        </w:rPr>
      </w:pPr>
      <w:r w:rsidRPr="0022201B">
        <w:rPr>
          <w:rFonts w:ascii="Arial" w:eastAsia="Times New Roman" w:hAnsi="Arial" w:cs="Arial"/>
        </w:rPr>
        <w:t>Bei Verdacht bzw. Vorwurf auf sexuelle Übergriffe bzw. beim Registrieren einer grenzverletzenden</w:t>
      </w:r>
      <w:r w:rsidR="00423438">
        <w:rPr>
          <w:rFonts w:ascii="Arial" w:eastAsia="Times New Roman" w:hAnsi="Arial" w:cs="Arial"/>
        </w:rPr>
        <w:t xml:space="preserve"> </w:t>
      </w:r>
      <w:r w:rsidR="004D0850">
        <w:rPr>
          <w:rFonts w:ascii="Arial" w:eastAsia="Times New Roman" w:hAnsi="Arial" w:cs="Arial"/>
        </w:rPr>
        <w:t>Situation zwischen Mitarbeitenden</w:t>
      </w:r>
      <w:r w:rsidR="00423438">
        <w:rPr>
          <w:rFonts w:ascii="Arial" w:eastAsia="Times New Roman" w:hAnsi="Arial" w:cs="Arial"/>
        </w:rPr>
        <w:t xml:space="preserve"> und</w:t>
      </w:r>
      <w:r w:rsidR="00C475F7">
        <w:rPr>
          <w:rFonts w:ascii="Arial" w:eastAsia="Times New Roman" w:hAnsi="Arial" w:cs="Arial"/>
        </w:rPr>
        <w:t>/oder</w:t>
      </w:r>
      <w:r w:rsidR="007A6917">
        <w:rPr>
          <w:rFonts w:ascii="Arial" w:eastAsia="Times New Roman" w:hAnsi="Arial" w:cs="Arial"/>
        </w:rPr>
        <w:t xml:space="preserve"> Klient*i</w:t>
      </w:r>
      <w:r w:rsidRPr="0022201B">
        <w:rPr>
          <w:rFonts w:ascii="Arial" w:eastAsia="Times New Roman" w:hAnsi="Arial" w:cs="Arial"/>
        </w:rPr>
        <w:t>nnen sollte ruhig und besonnen reagiert werden. Der Anfangsverdacht bildet die Ausgangs</w:t>
      </w:r>
      <w:r w:rsidR="003F601E">
        <w:rPr>
          <w:rFonts w:ascii="Arial" w:eastAsia="Times New Roman" w:hAnsi="Arial" w:cs="Arial"/>
        </w:rPr>
        <w:t>lage für das weitere Vorgehen. D</w:t>
      </w:r>
      <w:r w:rsidRPr="0022201B">
        <w:rPr>
          <w:rFonts w:ascii="Arial" w:eastAsia="Times New Roman" w:hAnsi="Arial" w:cs="Arial"/>
        </w:rPr>
        <w:t>aher ist es oft sinnvoller, erst einmal eine Pause zu machen und in Ruhe zu überlegen, als überstürzt und emotional aufgewühlt zu reagieren. Folgende oder ähnliche Fragen sollten sich selbst gestellt werden:</w:t>
      </w:r>
    </w:p>
    <w:p w14:paraId="0E11DBEA" w14:textId="77777777" w:rsidR="007715E4" w:rsidRPr="0022201B" w:rsidRDefault="007715E4" w:rsidP="003F601E">
      <w:pPr>
        <w:spacing w:after="0" w:line="240" w:lineRule="auto"/>
        <w:rPr>
          <w:rFonts w:ascii="Arial" w:eastAsia="Times New Roman" w:hAnsi="Arial" w:cs="Arial"/>
        </w:rPr>
      </w:pPr>
    </w:p>
    <w:p w14:paraId="5E2E6A43" w14:textId="77777777" w:rsidR="00F71796" w:rsidRPr="0022201B" w:rsidRDefault="00F71796" w:rsidP="003F601E">
      <w:pPr>
        <w:numPr>
          <w:ilvl w:val="0"/>
          <w:numId w:val="3"/>
        </w:numPr>
        <w:spacing w:after="0" w:line="240" w:lineRule="auto"/>
        <w:rPr>
          <w:rFonts w:ascii="Arial" w:eastAsia="Times New Roman" w:hAnsi="Arial" w:cs="Arial"/>
          <w:i/>
        </w:rPr>
      </w:pPr>
      <w:r w:rsidRPr="0022201B">
        <w:rPr>
          <w:rFonts w:ascii="Arial" w:eastAsia="Times New Roman" w:hAnsi="Arial" w:cs="Arial"/>
          <w:i/>
        </w:rPr>
        <w:t>„Habe ich einen vagen Verdacht, weil ich Gerüchte gehört habe?</w:t>
      </w:r>
    </w:p>
    <w:p w14:paraId="35AF6668" w14:textId="77777777" w:rsidR="00F71796" w:rsidRPr="0022201B" w:rsidRDefault="00F71796" w:rsidP="003F601E">
      <w:pPr>
        <w:numPr>
          <w:ilvl w:val="0"/>
          <w:numId w:val="3"/>
        </w:numPr>
        <w:spacing w:after="0" w:line="240" w:lineRule="auto"/>
        <w:rPr>
          <w:rFonts w:ascii="Arial" w:eastAsia="Times New Roman" w:hAnsi="Arial" w:cs="Arial"/>
          <w:i/>
        </w:rPr>
      </w:pPr>
      <w:r w:rsidRPr="0022201B">
        <w:rPr>
          <w:rFonts w:ascii="Arial" w:eastAsia="Times New Roman" w:hAnsi="Arial" w:cs="Arial"/>
          <w:i/>
        </w:rPr>
        <w:t>Oder ziehe ich Schlussfolgerungen aus beobachteten Grenzverletzungen?</w:t>
      </w:r>
    </w:p>
    <w:p w14:paraId="24F863FF" w14:textId="77777777" w:rsidR="00520211" w:rsidRPr="00520211" w:rsidRDefault="00F71796" w:rsidP="003F601E">
      <w:pPr>
        <w:numPr>
          <w:ilvl w:val="0"/>
          <w:numId w:val="3"/>
        </w:numPr>
        <w:spacing w:after="0" w:line="240" w:lineRule="auto"/>
        <w:rPr>
          <w:rFonts w:ascii="Arial" w:eastAsia="Times New Roman" w:hAnsi="Arial" w:cs="Arial"/>
        </w:rPr>
      </w:pPr>
      <w:r w:rsidRPr="0022201B">
        <w:rPr>
          <w:rFonts w:ascii="Arial" w:eastAsia="Times New Roman" w:hAnsi="Arial" w:cs="Arial"/>
          <w:i/>
        </w:rPr>
        <w:t>Gibt es eventuell Andeutungen von Klient</w:t>
      </w:r>
      <w:r w:rsidR="006A2424">
        <w:rPr>
          <w:rFonts w:ascii="Arial" w:eastAsia="Times New Roman" w:hAnsi="Arial" w:cs="Arial"/>
          <w:i/>
        </w:rPr>
        <w:t>*in</w:t>
      </w:r>
      <w:r w:rsidRPr="0022201B">
        <w:rPr>
          <w:rFonts w:ascii="Arial" w:eastAsia="Times New Roman" w:hAnsi="Arial" w:cs="Arial"/>
          <w:i/>
        </w:rPr>
        <w:t xml:space="preserve"> oder Bewohner</w:t>
      </w:r>
      <w:r w:rsidR="006A2424">
        <w:rPr>
          <w:rFonts w:ascii="Arial" w:eastAsia="Times New Roman" w:hAnsi="Arial" w:cs="Arial"/>
          <w:i/>
        </w:rPr>
        <w:t>*in</w:t>
      </w:r>
      <w:r w:rsidRPr="0022201B">
        <w:rPr>
          <w:rFonts w:ascii="Arial" w:eastAsia="Times New Roman" w:hAnsi="Arial" w:cs="Arial"/>
          <w:i/>
        </w:rPr>
        <w:t>?“</w:t>
      </w:r>
    </w:p>
    <w:p w14:paraId="6820FAA9" w14:textId="77777777" w:rsidR="00520211" w:rsidRDefault="00520211" w:rsidP="003F601E">
      <w:pPr>
        <w:spacing w:after="0" w:line="240" w:lineRule="auto"/>
        <w:ind w:left="720"/>
        <w:rPr>
          <w:rFonts w:ascii="Arial" w:eastAsia="Times New Roman" w:hAnsi="Arial" w:cs="Arial"/>
        </w:rPr>
      </w:pPr>
    </w:p>
    <w:p w14:paraId="543D1B1B" w14:textId="77777777" w:rsidR="00F71796" w:rsidRPr="0022201B" w:rsidRDefault="00520211" w:rsidP="003F601E">
      <w:pPr>
        <w:spacing w:after="0" w:line="240" w:lineRule="auto"/>
        <w:rPr>
          <w:rFonts w:ascii="Arial" w:eastAsia="Times New Roman" w:hAnsi="Arial" w:cs="Arial"/>
        </w:rPr>
      </w:pPr>
      <w:r>
        <w:rPr>
          <w:rFonts w:ascii="Arial" w:eastAsia="Times New Roman" w:hAnsi="Arial" w:cs="Arial"/>
        </w:rPr>
        <w:t>Zudem kann das Formular „Situationsportrait“ ausgefüllt werden, um einen Überblick über den Anfangsverdacht zu erhalten.</w:t>
      </w:r>
    </w:p>
    <w:p w14:paraId="4745C25C" w14:textId="77777777" w:rsidR="00F71796" w:rsidRPr="0022201B" w:rsidRDefault="00F71796" w:rsidP="003F601E">
      <w:pPr>
        <w:spacing w:after="0" w:line="240" w:lineRule="auto"/>
        <w:rPr>
          <w:rFonts w:ascii="Arial" w:eastAsia="Times New Roman" w:hAnsi="Arial" w:cs="Arial"/>
        </w:rPr>
      </w:pPr>
      <w:r w:rsidRPr="0022201B">
        <w:rPr>
          <w:rFonts w:ascii="Arial" w:eastAsia="Times New Roman" w:hAnsi="Arial" w:cs="Arial"/>
        </w:rPr>
        <w:t>Bei Unklarheit oder Unsicherheit in der Einschätzung der vorliegenden Sit</w:t>
      </w:r>
      <w:r w:rsidR="00423438">
        <w:rPr>
          <w:rFonts w:ascii="Arial" w:eastAsia="Times New Roman" w:hAnsi="Arial" w:cs="Arial"/>
        </w:rPr>
        <w:t xml:space="preserve">uation ist es </w:t>
      </w:r>
      <w:r w:rsidRPr="0022201B">
        <w:rPr>
          <w:rFonts w:ascii="Arial" w:eastAsia="Times New Roman" w:hAnsi="Arial" w:cs="Arial"/>
        </w:rPr>
        <w:t xml:space="preserve">jederzeit möglich, (zunächst) auch ohne Einbeziehung der Leitung </w:t>
      </w:r>
      <w:r w:rsidRPr="00423438">
        <w:rPr>
          <w:rFonts w:ascii="Arial" w:eastAsia="Times New Roman" w:hAnsi="Arial" w:cs="Arial"/>
        </w:rPr>
        <w:t>den Kontakt zu externen oder internen Ansprechpersonen herzustellen</w:t>
      </w:r>
      <w:r w:rsidRPr="0022201B">
        <w:rPr>
          <w:rFonts w:ascii="Arial" w:eastAsia="Times New Roman" w:hAnsi="Arial" w:cs="Arial"/>
        </w:rPr>
        <w:t>. E</w:t>
      </w:r>
      <w:r w:rsidR="00381C44">
        <w:rPr>
          <w:rFonts w:ascii="Arial" w:eastAsia="Times New Roman" w:hAnsi="Arial" w:cs="Arial"/>
        </w:rPr>
        <w:t>in</w:t>
      </w:r>
      <w:r w:rsidR="007A6917">
        <w:rPr>
          <w:rFonts w:ascii="Arial" w:eastAsia="Times New Roman" w:hAnsi="Arial" w:cs="Arial"/>
        </w:rPr>
        <w:t xml:space="preserve"> beschuldigter</w:t>
      </w:r>
      <w:r w:rsidR="00381C44">
        <w:rPr>
          <w:rFonts w:ascii="Arial" w:eastAsia="Times New Roman" w:hAnsi="Arial" w:cs="Arial"/>
        </w:rPr>
        <w:t xml:space="preserve"> Mitarbeitender</w:t>
      </w:r>
      <w:r w:rsidRPr="0022201B">
        <w:rPr>
          <w:rFonts w:ascii="Arial" w:eastAsia="Times New Roman" w:hAnsi="Arial" w:cs="Arial"/>
        </w:rPr>
        <w:t xml:space="preserve"> kann jederzeit den Betriebsrat/MAV </w:t>
      </w:r>
      <w:r w:rsidR="00520211">
        <w:rPr>
          <w:rFonts w:ascii="Arial" w:eastAsia="Times New Roman" w:hAnsi="Arial" w:cs="Arial"/>
        </w:rPr>
        <w:t>informieren</w:t>
      </w:r>
      <w:r w:rsidRPr="0022201B">
        <w:rPr>
          <w:rFonts w:ascii="Arial" w:eastAsia="Times New Roman" w:hAnsi="Arial" w:cs="Arial"/>
        </w:rPr>
        <w:t>.</w:t>
      </w:r>
    </w:p>
    <w:p w14:paraId="5A3E1E4F" w14:textId="77777777" w:rsidR="00F71796" w:rsidRPr="0022201B" w:rsidRDefault="00F71796" w:rsidP="003F601E">
      <w:pPr>
        <w:spacing w:after="0" w:line="240" w:lineRule="auto"/>
        <w:rPr>
          <w:rFonts w:ascii="Arial" w:eastAsia="Times New Roman" w:hAnsi="Arial" w:cs="Arial"/>
        </w:rPr>
      </w:pPr>
    </w:p>
    <w:p w14:paraId="1C1DA334" w14:textId="77777777" w:rsidR="00F71796" w:rsidRPr="003F601E" w:rsidRDefault="007A6917" w:rsidP="003F601E">
      <w:pPr>
        <w:spacing w:after="0" w:line="240" w:lineRule="auto"/>
        <w:rPr>
          <w:rFonts w:ascii="Arial" w:eastAsia="Times New Roman" w:hAnsi="Arial" w:cs="Arial"/>
        </w:rPr>
      </w:pPr>
      <w:r>
        <w:rPr>
          <w:rFonts w:ascii="Arial" w:eastAsia="Times New Roman" w:hAnsi="Arial" w:cs="Arial"/>
        </w:rPr>
        <w:t>Mitarbe</w:t>
      </w:r>
      <w:r w:rsidR="00381C44">
        <w:rPr>
          <w:rFonts w:ascii="Arial" w:eastAsia="Times New Roman" w:hAnsi="Arial" w:cs="Arial"/>
        </w:rPr>
        <w:t>itende</w:t>
      </w:r>
      <w:r w:rsidR="00C475F7">
        <w:rPr>
          <w:rFonts w:ascii="Arial" w:eastAsia="Times New Roman" w:hAnsi="Arial" w:cs="Arial"/>
        </w:rPr>
        <w:t>, die einen Verdacht bzw. V</w:t>
      </w:r>
      <w:r w:rsidR="00D00D7A">
        <w:rPr>
          <w:rFonts w:ascii="Arial" w:eastAsia="Times New Roman" w:hAnsi="Arial" w:cs="Arial"/>
        </w:rPr>
        <w:t>orwurf haben,</w:t>
      </w:r>
      <w:r w:rsidR="00F71796" w:rsidRPr="0022201B">
        <w:rPr>
          <w:rFonts w:ascii="Arial" w:eastAsia="Times New Roman" w:hAnsi="Arial" w:cs="Arial"/>
        </w:rPr>
        <w:t xml:space="preserve"> sollte</w:t>
      </w:r>
      <w:r w:rsidR="00C475F7">
        <w:rPr>
          <w:rFonts w:ascii="Arial" w:eastAsia="Times New Roman" w:hAnsi="Arial" w:cs="Arial"/>
        </w:rPr>
        <w:t>n</w:t>
      </w:r>
      <w:r w:rsidR="00F71796" w:rsidRPr="0022201B">
        <w:rPr>
          <w:rFonts w:ascii="Arial" w:eastAsia="Times New Roman" w:hAnsi="Arial" w:cs="Arial"/>
        </w:rPr>
        <w:t xml:space="preserve"> Anlass bezogen reagieren und ggf. mit einer eigenen Dokumentation und einer Einteilung in </w:t>
      </w:r>
      <w:r w:rsidR="003F601E" w:rsidRPr="003F601E">
        <w:rPr>
          <w:rFonts w:ascii="Arial" w:eastAsia="Times New Roman" w:hAnsi="Arial" w:cs="Arial"/>
          <w:b/>
        </w:rPr>
        <w:t xml:space="preserve">vage/unklar – erhärtet – </w:t>
      </w:r>
      <w:r w:rsidR="00F71796" w:rsidRPr="003F601E">
        <w:rPr>
          <w:rFonts w:ascii="Arial" w:eastAsia="Times New Roman" w:hAnsi="Arial" w:cs="Arial"/>
          <w:b/>
        </w:rPr>
        <w:t xml:space="preserve"> begründet </w:t>
      </w:r>
      <w:r w:rsidR="00F71796" w:rsidRPr="003F601E">
        <w:rPr>
          <w:rFonts w:ascii="Arial" w:eastAsia="Times New Roman" w:hAnsi="Arial" w:cs="Arial"/>
        </w:rPr>
        <w:t>beginnen.</w:t>
      </w:r>
    </w:p>
    <w:p w14:paraId="380AC7F3" w14:textId="77777777" w:rsidR="00F71796" w:rsidRPr="0022201B" w:rsidRDefault="00F71796" w:rsidP="003F601E">
      <w:pPr>
        <w:spacing w:after="0" w:line="240" w:lineRule="auto"/>
        <w:rPr>
          <w:rFonts w:ascii="Arial" w:eastAsia="Times New Roman" w:hAnsi="Arial" w:cs="Arial"/>
        </w:rPr>
      </w:pPr>
    </w:p>
    <w:p w14:paraId="10A588C0" w14:textId="77777777" w:rsidR="00F71796" w:rsidRPr="0022201B" w:rsidRDefault="00F71796" w:rsidP="003F601E">
      <w:pPr>
        <w:spacing w:after="0" w:line="240" w:lineRule="auto"/>
        <w:rPr>
          <w:rFonts w:ascii="Arial" w:eastAsia="Times New Roman" w:hAnsi="Arial" w:cs="Arial"/>
          <w:b/>
        </w:rPr>
      </w:pPr>
      <w:r w:rsidRPr="0022201B">
        <w:rPr>
          <w:rFonts w:ascii="Arial" w:eastAsia="Times New Roman" w:hAnsi="Arial" w:cs="Arial"/>
          <w:b/>
        </w:rPr>
        <w:t xml:space="preserve">vage/unklar: </w:t>
      </w:r>
    </w:p>
    <w:p w14:paraId="397BEE90" w14:textId="77777777" w:rsidR="00F71796" w:rsidRPr="0022201B" w:rsidRDefault="00F71796" w:rsidP="003F601E">
      <w:pPr>
        <w:spacing w:after="0" w:line="240" w:lineRule="auto"/>
        <w:rPr>
          <w:rFonts w:ascii="Arial" w:eastAsia="Times New Roman" w:hAnsi="Arial" w:cs="Arial"/>
        </w:rPr>
      </w:pPr>
      <w:r w:rsidRPr="0022201B">
        <w:rPr>
          <w:rFonts w:ascii="Arial" w:eastAsia="Times New Roman" w:hAnsi="Arial" w:cs="Arial"/>
          <w:i/>
        </w:rPr>
        <w:t>„Ich habe da ein komisches Bauchgefühl…!“</w:t>
      </w:r>
      <w:r w:rsidRPr="0022201B">
        <w:rPr>
          <w:rFonts w:ascii="Arial" w:eastAsia="Times New Roman" w:hAnsi="Arial" w:cs="Arial"/>
        </w:rPr>
        <w:t xml:space="preserve"> </w:t>
      </w:r>
    </w:p>
    <w:p w14:paraId="627BE8B8" w14:textId="77777777" w:rsidR="00F71796" w:rsidRPr="003F601E" w:rsidRDefault="00F71796" w:rsidP="003F601E">
      <w:pPr>
        <w:spacing w:after="0" w:line="240" w:lineRule="auto"/>
        <w:rPr>
          <w:rFonts w:ascii="Arial" w:eastAsia="Times New Roman" w:hAnsi="Arial" w:cs="Arial"/>
        </w:rPr>
      </w:pPr>
      <w:r w:rsidRPr="0022201B">
        <w:rPr>
          <w:rFonts w:ascii="Arial" w:eastAsia="Times New Roman" w:hAnsi="Arial" w:cs="Arial"/>
        </w:rPr>
        <w:t>Ein vager Verdacht ist stets ein</w:t>
      </w:r>
      <w:r w:rsidR="00EF36C2">
        <w:rPr>
          <w:rFonts w:ascii="Arial" w:eastAsia="Times New Roman" w:hAnsi="Arial" w:cs="Arial"/>
        </w:rPr>
        <w:t>e schwierige Situation. K</w:t>
      </w:r>
      <w:r w:rsidR="00E8407F">
        <w:rPr>
          <w:rFonts w:ascii="Arial" w:eastAsia="Times New Roman" w:hAnsi="Arial" w:cs="Arial"/>
        </w:rPr>
        <w:t>eine Person</w:t>
      </w:r>
      <w:r w:rsidRPr="0022201B">
        <w:rPr>
          <w:rFonts w:ascii="Arial" w:eastAsia="Times New Roman" w:hAnsi="Arial" w:cs="Arial"/>
        </w:rPr>
        <w:t xml:space="preserve"> soll zu </w:t>
      </w:r>
      <w:r w:rsidR="003F601E">
        <w:rPr>
          <w:rFonts w:ascii="Arial" w:eastAsia="Times New Roman" w:hAnsi="Arial" w:cs="Arial"/>
        </w:rPr>
        <w:t xml:space="preserve">Unrecht </w:t>
      </w:r>
      <w:r w:rsidR="00E8407F">
        <w:rPr>
          <w:rFonts w:ascii="Arial" w:eastAsia="Times New Roman" w:hAnsi="Arial" w:cs="Arial"/>
        </w:rPr>
        <w:t>beschuldigt werden. Eine verdächtigte</w:t>
      </w:r>
      <w:r w:rsidRPr="0022201B">
        <w:rPr>
          <w:rFonts w:ascii="Arial" w:eastAsia="Times New Roman" w:hAnsi="Arial" w:cs="Arial"/>
        </w:rPr>
        <w:t xml:space="preserve"> </w:t>
      </w:r>
      <w:r w:rsidR="00E8407F">
        <w:rPr>
          <w:rFonts w:ascii="Arial" w:eastAsia="Times New Roman" w:hAnsi="Arial" w:cs="Arial"/>
        </w:rPr>
        <w:t>Pe</w:t>
      </w:r>
      <w:r w:rsidR="00EF36C2">
        <w:rPr>
          <w:rFonts w:ascii="Arial" w:eastAsia="Times New Roman" w:hAnsi="Arial" w:cs="Arial"/>
        </w:rPr>
        <w:t>rson kann nicht wie ein/e Täter*i</w:t>
      </w:r>
      <w:r w:rsidR="003F601E">
        <w:rPr>
          <w:rFonts w:ascii="Arial" w:eastAsia="Times New Roman" w:hAnsi="Arial" w:cs="Arial"/>
        </w:rPr>
        <w:t xml:space="preserve">n behandelt </w:t>
      </w:r>
      <w:r w:rsidRPr="0022201B">
        <w:rPr>
          <w:rFonts w:ascii="Arial" w:eastAsia="Times New Roman" w:hAnsi="Arial" w:cs="Arial"/>
        </w:rPr>
        <w:t>werden, solange es „nur“ einen Verdacht gibt und der Vorwurf nicht geklärt ist. In den meisten Fällen liegt ein Verhalten vor, welches als nicht fachlich bezeichnet werden kann und oftmals schon durch die Person selbst wahr</w:t>
      </w:r>
      <w:r w:rsidR="003F601E">
        <w:rPr>
          <w:rFonts w:ascii="Arial" w:eastAsia="Times New Roman" w:hAnsi="Arial" w:cs="Arial"/>
        </w:rPr>
        <w:t xml:space="preserve">genommen wird. Daher sollte die </w:t>
      </w:r>
      <w:r w:rsidRPr="0022201B">
        <w:rPr>
          <w:rFonts w:ascii="Arial" w:eastAsia="Times New Roman" w:hAnsi="Arial" w:cs="Arial"/>
        </w:rPr>
        <w:t>Auseinandersetzung eingangs auf dieser Ebene geführt werden</w:t>
      </w:r>
      <w:r w:rsidR="003F601E">
        <w:rPr>
          <w:rFonts w:ascii="Arial" w:eastAsia="Times New Roman" w:hAnsi="Arial" w:cs="Arial"/>
        </w:rPr>
        <w:t xml:space="preserve"> und ggf. die Leitung </w:t>
      </w:r>
      <w:r w:rsidR="00C83BED">
        <w:rPr>
          <w:rFonts w:ascii="Arial" w:eastAsia="Times New Roman" w:hAnsi="Arial" w:cs="Arial"/>
        </w:rPr>
        <w:t>eingeschaltet werden</w:t>
      </w:r>
      <w:r w:rsidRPr="0022201B">
        <w:rPr>
          <w:rFonts w:ascii="Arial" w:eastAsia="Times New Roman" w:hAnsi="Arial" w:cs="Arial"/>
        </w:rPr>
        <w:t>. Gründet sich ein Anfangsverdacht auf unspezif</w:t>
      </w:r>
      <w:r w:rsidR="003F601E">
        <w:rPr>
          <w:rFonts w:ascii="Arial" w:eastAsia="Times New Roman" w:hAnsi="Arial" w:cs="Arial"/>
        </w:rPr>
        <w:t xml:space="preserve">ische Hinweise, geht </w:t>
      </w:r>
      <w:r w:rsidRPr="0022201B">
        <w:rPr>
          <w:rFonts w:ascii="Arial" w:eastAsia="Times New Roman" w:hAnsi="Arial" w:cs="Arial"/>
        </w:rPr>
        <w:t>es im nächsten Schritt darum, weite</w:t>
      </w:r>
      <w:r w:rsidR="003F601E">
        <w:rPr>
          <w:rFonts w:ascii="Arial" w:eastAsia="Times New Roman" w:hAnsi="Arial" w:cs="Arial"/>
        </w:rPr>
        <w:t>re, eindeutige</w:t>
      </w:r>
      <w:r w:rsidR="00E8407F">
        <w:rPr>
          <w:rFonts w:ascii="Arial" w:eastAsia="Times New Roman" w:hAnsi="Arial" w:cs="Arial"/>
        </w:rPr>
        <w:t xml:space="preserve"> Informationen</w:t>
      </w:r>
      <w:r w:rsidRPr="0022201B">
        <w:rPr>
          <w:rFonts w:ascii="Arial" w:eastAsia="Times New Roman" w:hAnsi="Arial" w:cs="Arial"/>
        </w:rPr>
        <w:t xml:space="preserve"> zu sammeln.</w:t>
      </w:r>
      <w:r w:rsidR="003F601E">
        <w:rPr>
          <w:rFonts w:ascii="Arial" w:eastAsia="Times New Roman" w:hAnsi="Arial" w:cs="Arial"/>
        </w:rPr>
        <w:br/>
      </w:r>
    </w:p>
    <w:p w14:paraId="469BD5F3" w14:textId="77777777" w:rsidR="00F71796" w:rsidRPr="0022201B" w:rsidRDefault="00F71796" w:rsidP="003F601E">
      <w:pPr>
        <w:spacing w:after="0" w:line="240" w:lineRule="auto"/>
        <w:rPr>
          <w:rFonts w:ascii="Arial" w:eastAsia="Times New Roman" w:hAnsi="Arial" w:cs="Arial"/>
          <w:b/>
        </w:rPr>
      </w:pPr>
      <w:r w:rsidRPr="0022201B">
        <w:rPr>
          <w:rFonts w:ascii="Arial" w:eastAsia="Times New Roman" w:hAnsi="Arial" w:cs="Arial"/>
          <w:b/>
        </w:rPr>
        <w:t>erhärtet:</w:t>
      </w:r>
    </w:p>
    <w:p w14:paraId="636BB5D3" w14:textId="77777777" w:rsidR="00F71796" w:rsidRPr="0022201B" w:rsidRDefault="00F71796" w:rsidP="003F601E">
      <w:pPr>
        <w:spacing w:after="0" w:line="240" w:lineRule="auto"/>
        <w:rPr>
          <w:rFonts w:ascii="Arial" w:eastAsia="Times New Roman" w:hAnsi="Arial" w:cs="Arial"/>
        </w:rPr>
      </w:pPr>
      <w:r w:rsidRPr="0022201B">
        <w:rPr>
          <w:rFonts w:ascii="Arial" w:eastAsia="Times New Roman" w:hAnsi="Arial" w:cs="Arial"/>
        </w:rPr>
        <w:t>Fundiert sich ein zunächst vager/unklarer Verdacht durch, Beobachtungen oder Hinweise, so erhärtet er sich.</w:t>
      </w:r>
    </w:p>
    <w:p w14:paraId="1655266B" w14:textId="5DBC9DC5" w:rsidR="0043290F" w:rsidRDefault="00F71796" w:rsidP="003F601E">
      <w:pPr>
        <w:spacing w:after="0" w:line="240" w:lineRule="auto"/>
        <w:rPr>
          <w:rFonts w:ascii="Arial" w:eastAsia="Times New Roman" w:hAnsi="Arial" w:cs="Arial"/>
        </w:rPr>
      </w:pPr>
      <w:r w:rsidRPr="0022201B">
        <w:rPr>
          <w:rFonts w:ascii="Arial" w:eastAsia="Times New Roman" w:hAnsi="Arial" w:cs="Arial"/>
        </w:rPr>
        <w:t xml:space="preserve">In jedem Fall ist eine schriftliche </w:t>
      </w:r>
      <w:r w:rsidR="00E8407F">
        <w:rPr>
          <w:rFonts w:ascii="Arial" w:eastAsia="Times New Roman" w:hAnsi="Arial" w:cs="Arial"/>
        </w:rPr>
        <w:t>Fixierung</w:t>
      </w:r>
      <w:r w:rsidR="00D311F1">
        <w:rPr>
          <w:rFonts w:ascii="Arial" w:eastAsia="Times New Roman" w:hAnsi="Arial" w:cs="Arial"/>
        </w:rPr>
        <w:t xml:space="preserve"> spontaner Aussagen der Klient*innen/Bewohner*i</w:t>
      </w:r>
      <w:r w:rsidR="00E8407F">
        <w:rPr>
          <w:rFonts w:ascii="Arial" w:eastAsia="Times New Roman" w:hAnsi="Arial" w:cs="Arial"/>
        </w:rPr>
        <w:t>nnen</w:t>
      </w:r>
      <w:r w:rsidRPr="0022201B">
        <w:rPr>
          <w:rFonts w:ascii="Arial" w:eastAsia="Times New Roman" w:hAnsi="Arial" w:cs="Arial"/>
        </w:rPr>
        <w:t xml:space="preserve"> aufzunehmen und der Informa</w:t>
      </w:r>
      <w:r w:rsidR="00E8407F">
        <w:rPr>
          <w:rFonts w:ascii="Arial" w:eastAsia="Times New Roman" w:hAnsi="Arial" w:cs="Arial"/>
        </w:rPr>
        <w:t>tionsstand auszuwerten: „Was haben die</w:t>
      </w:r>
      <w:r w:rsidR="00D311F1">
        <w:rPr>
          <w:rFonts w:ascii="Arial" w:eastAsia="Times New Roman" w:hAnsi="Arial" w:cs="Arial"/>
        </w:rPr>
        <w:t xml:space="preserve"> Klient*i</w:t>
      </w:r>
      <w:r w:rsidR="00E8407F">
        <w:rPr>
          <w:rFonts w:ascii="Arial" w:eastAsia="Times New Roman" w:hAnsi="Arial" w:cs="Arial"/>
        </w:rPr>
        <w:t>nnen</w:t>
      </w:r>
      <w:r w:rsidRPr="0022201B">
        <w:rPr>
          <w:rFonts w:ascii="Arial" w:eastAsia="Times New Roman" w:hAnsi="Arial" w:cs="Arial"/>
        </w:rPr>
        <w:t>/Bewohner</w:t>
      </w:r>
      <w:r w:rsidR="00D311F1">
        <w:rPr>
          <w:rFonts w:ascii="Arial" w:eastAsia="Times New Roman" w:hAnsi="Arial" w:cs="Arial"/>
        </w:rPr>
        <w:t>*i</w:t>
      </w:r>
      <w:r w:rsidR="00E8407F">
        <w:rPr>
          <w:rFonts w:ascii="Arial" w:eastAsia="Times New Roman" w:hAnsi="Arial" w:cs="Arial"/>
        </w:rPr>
        <w:t>nnen</w:t>
      </w:r>
      <w:r w:rsidRPr="0022201B">
        <w:rPr>
          <w:rFonts w:ascii="Arial" w:eastAsia="Times New Roman" w:hAnsi="Arial" w:cs="Arial"/>
        </w:rPr>
        <w:t xml:space="preserve"> oder wem in welcher Situation berichtet? Wer hat was, wann, wie oft, wo getan?“ </w:t>
      </w:r>
    </w:p>
    <w:p w14:paraId="5929E67A" w14:textId="77777777" w:rsidR="0043290F" w:rsidRPr="0022201B" w:rsidRDefault="0043290F" w:rsidP="003F601E">
      <w:pPr>
        <w:spacing w:after="0" w:line="240" w:lineRule="auto"/>
        <w:rPr>
          <w:rFonts w:ascii="Arial" w:eastAsia="Times New Roman" w:hAnsi="Arial" w:cs="Arial"/>
        </w:rPr>
      </w:pPr>
    </w:p>
    <w:p w14:paraId="34F8950C" w14:textId="014B7A82" w:rsidR="00F71796" w:rsidRPr="0022201B" w:rsidRDefault="00F71796" w:rsidP="003F601E">
      <w:pPr>
        <w:spacing w:after="0" w:line="240" w:lineRule="auto"/>
        <w:rPr>
          <w:rFonts w:ascii="Arial" w:eastAsia="Times New Roman" w:hAnsi="Arial" w:cs="Arial"/>
          <w:b/>
        </w:rPr>
      </w:pPr>
      <w:r w:rsidRPr="0022201B">
        <w:rPr>
          <w:rFonts w:ascii="Arial" w:eastAsia="Times New Roman" w:hAnsi="Arial" w:cs="Arial"/>
          <w:b/>
        </w:rPr>
        <w:t>begründet:</w:t>
      </w:r>
    </w:p>
    <w:p w14:paraId="71F29EFB" w14:textId="48A9B1DA" w:rsidR="0043290F" w:rsidRDefault="00F71796" w:rsidP="003F601E">
      <w:pPr>
        <w:spacing w:after="0" w:line="240" w:lineRule="auto"/>
        <w:rPr>
          <w:rFonts w:ascii="Arial" w:eastAsia="Times New Roman" w:hAnsi="Arial" w:cs="Arial"/>
        </w:rPr>
      </w:pPr>
      <w:r w:rsidRPr="0022201B">
        <w:rPr>
          <w:rFonts w:ascii="Arial" w:eastAsia="Times New Roman" w:hAnsi="Arial" w:cs="Arial"/>
        </w:rPr>
        <w:t>z.</w:t>
      </w:r>
      <w:r w:rsidR="003F601E">
        <w:rPr>
          <w:rFonts w:ascii="Arial" w:eastAsia="Times New Roman" w:hAnsi="Arial" w:cs="Arial"/>
        </w:rPr>
        <w:t xml:space="preserve"> </w:t>
      </w:r>
      <w:r w:rsidRPr="0022201B">
        <w:rPr>
          <w:rFonts w:ascii="Arial" w:eastAsia="Times New Roman" w:hAnsi="Arial" w:cs="Arial"/>
        </w:rPr>
        <w:t xml:space="preserve">B. Beobachtung von einem </w:t>
      </w:r>
      <w:r w:rsidR="00EF36C2">
        <w:rPr>
          <w:rFonts w:ascii="Arial" w:eastAsia="Times New Roman" w:hAnsi="Arial" w:cs="Arial"/>
        </w:rPr>
        <w:t>(</w:t>
      </w:r>
      <w:r w:rsidRPr="0022201B">
        <w:rPr>
          <w:rFonts w:ascii="Arial" w:eastAsia="Times New Roman" w:hAnsi="Arial" w:cs="Arial"/>
        </w:rPr>
        <w:t>sexuellen</w:t>
      </w:r>
      <w:r w:rsidR="00EF36C2">
        <w:rPr>
          <w:rFonts w:ascii="Arial" w:eastAsia="Times New Roman" w:hAnsi="Arial" w:cs="Arial"/>
        </w:rPr>
        <w:t>)</w:t>
      </w:r>
      <w:r w:rsidRPr="0022201B">
        <w:rPr>
          <w:rFonts w:ascii="Arial" w:eastAsia="Times New Roman" w:hAnsi="Arial" w:cs="Arial"/>
        </w:rPr>
        <w:t xml:space="preserve"> Übergriff.</w:t>
      </w:r>
    </w:p>
    <w:p w14:paraId="5F894A32" w14:textId="6B4B9C1B" w:rsidR="0043290F" w:rsidRDefault="0043290F" w:rsidP="003F601E">
      <w:pPr>
        <w:spacing w:after="0" w:line="240" w:lineRule="auto"/>
        <w:rPr>
          <w:rFonts w:ascii="Arial" w:eastAsia="Times New Roman" w:hAnsi="Arial" w:cs="Arial"/>
        </w:rPr>
      </w:pPr>
    </w:p>
    <w:p w14:paraId="4EB0A760" w14:textId="6B166289" w:rsidR="0043290F" w:rsidRDefault="0043290F" w:rsidP="003F601E">
      <w:pPr>
        <w:spacing w:after="0" w:line="240" w:lineRule="auto"/>
        <w:rPr>
          <w:rFonts w:ascii="Arial" w:eastAsia="Times New Roman" w:hAnsi="Arial" w:cs="Arial"/>
        </w:rPr>
      </w:pPr>
    </w:p>
    <w:p w14:paraId="464EF4C2" w14:textId="7209EB4C" w:rsidR="0043290F" w:rsidRDefault="0043290F" w:rsidP="003F601E">
      <w:pPr>
        <w:spacing w:after="0" w:line="240" w:lineRule="auto"/>
        <w:rPr>
          <w:rFonts w:ascii="Arial" w:eastAsia="Times New Roman" w:hAnsi="Arial" w:cs="Arial"/>
        </w:rPr>
      </w:pPr>
    </w:p>
    <w:p w14:paraId="5EBE21EA" w14:textId="4010D054" w:rsidR="00980AB8" w:rsidRDefault="00EF36C2" w:rsidP="003F601E">
      <w:pPr>
        <w:spacing w:after="0" w:line="240" w:lineRule="auto"/>
        <w:rPr>
          <w:rFonts w:ascii="Arial" w:eastAsia="Times New Roman" w:hAnsi="Arial" w:cs="Arial"/>
          <w:b/>
          <w:bCs/>
          <w:sz w:val="24"/>
          <w:szCs w:val="24"/>
          <w:u w:val="single"/>
        </w:rPr>
      </w:pPr>
      <w:r>
        <w:rPr>
          <w:rFonts w:ascii="Arial" w:eastAsia="Times New Roman" w:hAnsi="Arial" w:cs="Arial"/>
          <w:b/>
          <w:bCs/>
          <w:noProof/>
          <w:sz w:val="24"/>
          <w:szCs w:val="24"/>
          <w:u w:val="single"/>
          <w:lang w:eastAsia="de-DE"/>
        </w:rPr>
        <w:lastRenderedPageBreak/>
        <mc:AlternateContent>
          <mc:Choice Requires="wps">
            <w:drawing>
              <wp:anchor distT="0" distB="0" distL="114300" distR="114300" simplePos="0" relativeHeight="251698176" behindDoc="0" locked="0" layoutInCell="1" allowOverlap="1" wp14:anchorId="5EFF3B80" wp14:editId="009A7EFC">
                <wp:simplePos x="0" y="0"/>
                <wp:positionH relativeFrom="column">
                  <wp:posOffset>-52070</wp:posOffset>
                </wp:positionH>
                <wp:positionV relativeFrom="paragraph">
                  <wp:posOffset>200659</wp:posOffset>
                </wp:positionV>
                <wp:extent cx="5934075" cy="619125"/>
                <wp:effectExtent l="0" t="0" r="28575" b="28575"/>
                <wp:wrapNone/>
                <wp:docPr id="293" name="Textfeld 293"/>
                <wp:cNvGraphicFramePr/>
                <a:graphic xmlns:a="http://schemas.openxmlformats.org/drawingml/2006/main">
                  <a:graphicData uri="http://schemas.microsoft.com/office/word/2010/wordprocessingShape">
                    <wps:wsp>
                      <wps:cNvSpPr txBox="1"/>
                      <wps:spPr>
                        <a:xfrm>
                          <a:off x="0" y="0"/>
                          <a:ext cx="59340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95B579" w14:textId="77777777" w:rsidR="0085636A" w:rsidRDefault="0085636A" w:rsidP="00955B4D">
                            <w:pPr>
                              <w:spacing w:after="0" w:line="240" w:lineRule="auto"/>
                              <w:jc w:val="center"/>
                              <w:rPr>
                                <w:rFonts w:ascii="Arial" w:hAnsi="Arial" w:cs="Arial"/>
                                <w:b/>
                              </w:rPr>
                            </w:pPr>
                            <w:r>
                              <w:rPr>
                                <w:rFonts w:ascii="Arial" w:hAnsi="Arial" w:cs="Arial"/>
                                <w:b/>
                              </w:rPr>
                              <w:t>Wahrnehmung einer grenzverletzenden Situation</w:t>
                            </w:r>
                          </w:p>
                          <w:p w14:paraId="195FCB2F" w14:textId="77777777" w:rsidR="0085636A" w:rsidRPr="00C159B9" w:rsidRDefault="0085636A" w:rsidP="00955B4D">
                            <w:pPr>
                              <w:spacing w:after="0" w:line="240" w:lineRule="auto"/>
                              <w:jc w:val="center"/>
                              <w:rPr>
                                <w:rFonts w:ascii="Arial" w:hAnsi="Arial" w:cs="Arial"/>
                              </w:rPr>
                            </w:pPr>
                            <w:r w:rsidRPr="00C159B9">
                              <w:rPr>
                                <w:rFonts w:ascii="Arial" w:hAnsi="Arial" w:cs="Arial"/>
                              </w:rPr>
                              <w:t>Unverzügliches Einschreiten</w:t>
                            </w:r>
                          </w:p>
                          <w:p w14:paraId="0B0296F4" w14:textId="77777777" w:rsidR="0085636A" w:rsidRPr="00955B4D" w:rsidRDefault="0085636A" w:rsidP="00955B4D">
                            <w:pPr>
                              <w:spacing w:after="0" w:line="240" w:lineRule="auto"/>
                              <w:jc w:val="center"/>
                              <w:rPr>
                                <w:rFonts w:ascii="Arial" w:hAnsi="Arial" w:cs="Arial"/>
                                <w:b/>
                              </w:rPr>
                            </w:pPr>
                            <w:r w:rsidRPr="00955B4D">
                              <w:rPr>
                                <w:rFonts w:ascii="Arial" w:hAnsi="Arial" w:cs="Arial"/>
                              </w:rPr>
                              <w:t xml:space="preserve">Bei </w:t>
                            </w:r>
                            <w:r>
                              <w:rPr>
                                <w:rFonts w:ascii="Arial" w:hAnsi="Arial" w:cs="Arial"/>
                              </w:rPr>
                              <w:t>(</w:t>
                            </w:r>
                            <w:r w:rsidRPr="00955B4D">
                              <w:rPr>
                                <w:rFonts w:ascii="Arial" w:hAnsi="Arial" w:cs="Arial"/>
                              </w:rPr>
                              <w:t>akuten</w:t>
                            </w:r>
                            <w:r>
                              <w:rPr>
                                <w:rFonts w:ascii="Arial" w:hAnsi="Arial" w:cs="Arial"/>
                              </w:rPr>
                              <w:t>)</w:t>
                            </w:r>
                            <w:r w:rsidRPr="00955B4D">
                              <w:rPr>
                                <w:rFonts w:ascii="Arial" w:hAnsi="Arial" w:cs="Arial"/>
                              </w:rPr>
                              <w:t xml:space="preserve"> gewaltsamen Handlungen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FF3B80" id="_x0000_t202" coordsize="21600,21600" o:spt="202" path="m,l,21600r21600,l21600,xe">
                <v:stroke joinstyle="miter"/>
                <v:path gradientshapeok="t" o:connecttype="rect"/>
              </v:shapetype>
              <v:shape id="Textfeld 293" o:spid="_x0000_s1026" type="#_x0000_t202" style="position:absolute;margin-left:-4.1pt;margin-top:15.8pt;width:467.25pt;height:48.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2GlwIAALYFAAAOAAAAZHJzL2Uyb0RvYy54bWysVE1PGzEQvVfqf7B8L5uEBJooG5SCqCoh&#10;QA0VZ8drJxa2x7Wd7Ka/nrF3EwLlQtXL7tjz5ut5ZqYXjdFkK3xQYEvaP+lRIiyHStlVSX89XH/5&#10;SkmIzFZMgxUl3YlAL2afP01rNxEDWIOuhCfoxIZJ7Uq6jtFNiiLwtTAsnIATFpUSvGERj35VVJ7V&#10;6N3oYtDrnRU1+Mp54CIEvL1qlXSW/UspeLyTMohIdEkxt5i/Pn+X6VvMpmyy8sytFe/SYP+QhWHK&#10;YtCDqysWGdl49Zcro7iHADKecDAFSKm4yDVgNf3em2oWa+ZErgXJCe5AU/h/bvnt9t4TVZV0MD6l&#10;xDKDj/QgmiiFrki6Q4ZqFyYIXDiExuYbNPjS+/uAl6nwRnqT/lgSQT1yvTvwi+4Ix8vR+HTYOx9R&#10;wlF31h/3B6Pkpnixdj7E7wIMSUJJPb5fppVtb0JsoXtIChZAq+paaZ0PqWfEpfZky/C1dcw5ovNX&#10;KG1JjcFPR73s+JUuuT7YLzXjT116Ryj0p20KJ3J3dWklhlomshR3WiSMtj+FRHYzIe/kyDgX9pBn&#10;RieUxIo+YtjhX7L6iHFbB1rkyGDjwdgoC75l6TW11dOeWtni8Q2P6k5ibJZN1zlLqHbYOB7a4QuO&#10;Xysk+oaFeM88Thv2Cm6QeIcfqQFfBzqJkjX4P+/dJzwOAWopqXF6Sxp+b5gXlOgfFsdj3B8O07jn&#10;w3B0PsCDP9YsjzV2Yy4BW6aPu8rxLCZ81HtRejCPuGjmKSqqmOUYu6RxL17GdqfgouJiPs8gHHDH&#10;4o1dOJ5cJ3pTgz00j8y7rsEjjsYt7OecTd70eYtNlhbmmwhS5SFIBLesdsTjcshj1C2ytH2Ozxn1&#10;sm5nzwAAAP//AwBQSwMEFAAGAAgAAAAhAIUeuE3dAAAACQEAAA8AAABkcnMvZG93bnJldi54bWxM&#10;j8FOwzAQRO9I/IO1lbi1TlIpSkKcqqDChRMt4uzGrm0Rr6PYTcPfs5zguJqnmbftbvEDm/UUXUAB&#10;+SYDprEPyqER8HF6WVfAYpKo5BBQC/jWEXbd/V0rGxVu+K7nYzKMSjA2UoBNaWw4j73VXsZNGDVS&#10;dgmTl4nOyXA1yRuV+4EXWVZyLx3SgpWjfra6/zpevYDDk6lNX8nJHirl3Lx8Xt7MqxAPq2X/CCzp&#10;Jf3B8KtP6tCR0zlcUUU2CFhXBZECtnkJjPK6KLfAzgQWdQ68a/n/D7ofAAAA//8DAFBLAQItABQA&#10;BgAIAAAAIQC2gziS/gAAAOEBAAATAAAAAAAAAAAAAAAAAAAAAABbQ29udGVudF9UeXBlc10ueG1s&#10;UEsBAi0AFAAGAAgAAAAhADj9If/WAAAAlAEAAAsAAAAAAAAAAAAAAAAALwEAAF9yZWxzLy5yZWxz&#10;UEsBAi0AFAAGAAgAAAAhAJzNDYaXAgAAtgUAAA4AAAAAAAAAAAAAAAAALgIAAGRycy9lMm9Eb2Mu&#10;eG1sUEsBAi0AFAAGAAgAAAAhAIUeuE3dAAAACQEAAA8AAAAAAAAAAAAAAAAA8QQAAGRycy9kb3du&#10;cmV2LnhtbFBLBQYAAAAABAAEAPMAAAD7BQAAAAA=&#10;" fillcolor="white [3201]" strokeweight=".5pt">
                <v:textbox>
                  <w:txbxContent>
                    <w:p w14:paraId="5B95B579" w14:textId="77777777" w:rsidR="0085636A" w:rsidRDefault="0085636A" w:rsidP="00955B4D">
                      <w:pPr>
                        <w:spacing w:after="0" w:line="240" w:lineRule="auto"/>
                        <w:jc w:val="center"/>
                        <w:rPr>
                          <w:rFonts w:ascii="Arial" w:hAnsi="Arial" w:cs="Arial"/>
                          <w:b/>
                        </w:rPr>
                      </w:pPr>
                      <w:r>
                        <w:rPr>
                          <w:rFonts w:ascii="Arial" w:hAnsi="Arial" w:cs="Arial"/>
                          <w:b/>
                        </w:rPr>
                        <w:t>Wahrnehmung einer grenzverletzenden Situation</w:t>
                      </w:r>
                    </w:p>
                    <w:p w14:paraId="195FCB2F" w14:textId="77777777" w:rsidR="0085636A" w:rsidRPr="00C159B9" w:rsidRDefault="0085636A" w:rsidP="00955B4D">
                      <w:pPr>
                        <w:spacing w:after="0" w:line="240" w:lineRule="auto"/>
                        <w:jc w:val="center"/>
                        <w:rPr>
                          <w:rFonts w:ascii="Arial" w:hAnsi="Arial" w:cs="Arial"/>
                        </w:rPr>
                      </w:pPr>
                      <w:r w:rsidRPr="00C159B9">
                        <w:rPr>
                          <w:rFonts w:ascii="Arial" w:hAnsi="Arial" w:cs="Arial"/>
                        </w:rPr>
                        <w:t>Unverzügliches Einschreiten</w:t>
                      </w:r>
                    </w:p>
                    <w:p w14:paraId="0B0296F4" w14:textId="77777777" w:rsidR="0085636A" w:rsidRPr="00955B4D" w:rsidRDefault="0085636A" w:rsidP="00955B4D">
                      <w:pPr>
                        <w:spacing w:after="0" w:line="240" w:lineRule="auto"/>
                        <w:jc w:val="center"/>
                        <w:rPr>
                          <w:rFonts w:ascii="Arial" w:hAnsi="Arial" w:cs="Arial"/>
                          <w:b/>
                        </w:rPr>
                      </w:pPr>
                      <w:r w:rsidRPr="00955B4D">
                        <w:rPr>
                          <w:rFonts w:ascii="Arial" w:hAnsi="Arial" w:cs="Arial"/>
                        </w:rPr>
                        <w:t xml:space="preserve">Bei </w:t>
                      </w:r>
                      <w:r>
                        <w:rPr>
                          <w:rFonts w:ascii="Arial" w:hAnsi="Arial" w:cs="Arial"/>
                        </w:rPr>
                        <w:t>(</w:t>
                      </w:r>
                      <w:r w:rsidRPr="00955B4D">
                        <w:rPr>
                          <w:rFonts w:ascii="Arial" w:hAnsi="Arial" w:cs="Arial"/>
                        </w:rPr>
                        <w:t>akuten</w:t>
                      </w:r>
                      <w:r>
                        <w:rPr>
                          <w:rFonts w:ascii="Arial" w:hAnsi="Arial" w:cs="Arial"/>
                        </w:rPr>
                        <w:t>)</w:t>
                      </w:r>
                      <w:r w:rsidRPr="00955B4D">
                        <w:rPr>
                          <w:rFonts w:ascii="Arial" w:hAnsi="Arial" w:cs="Arial"/>
                        </w:rPr>
                        <w:t xml:space="preserve"> gewaltsamen Handlungen</w:t>
                      </w:r>
                    </w:p>
                  </w:txbxContent>
                </v:textbox>
              </v:shape>
            </w:pict>
          </mc:Fallback>
        </mc:AlternateContent>
      </w:r>
      <w:r w:rsidR="007A02A4">
        <w:rPr>
          <w:rFonts w:ascii="Arial" w:eastAsia="Times New Roman" w:hAnsi="Arial" w:cs="Arial"/>
          <w:b/>
          <w:bCs/>
          <w:sz w:val="24"/>
          <w:szCs w:val="24"/>
          <w:u w:val="single"/>
        </w:rPr>
        <w:t>Flussdiagramm: Handlungsanweisung: „Was ist zu tun?“</w:t>
      </w:r>
    </w:p>
    <w:p w14:paraId="3F27EA9F" w14:textId="77777777" w:rsidR="00B22713" w:rsidRDefault="00B22713" w:rsidP="003F601E">
      <w:pPr>
        <w:spacing w:after="0" w:line="240" w:lineRule="auto"/>
        <w:rPr>
          <w:rFonts w:ascii="Arial" w:eastAsia="Times New Roman" w:hAnsi="Arial" w:cs="Arial"/>
          <w:b/>
          <w:bCs/>
          <w:sz w:val="24"/>
          <w:szCs w:val="24"/>
          <w:u w:val="single"/>
        </w:rPr>
      </w:pPr>
    </w:p>
    <w:p w14:paraId="79609CB7" w14:textId="77777777" w:rsidR="00B22713" w:rsidRDefault="00B22713" w:rsidP="003F601E">
      <w:pPr>
        <w:spacing w:after="0" w:line="240" w:lineRule="auto"/>
        <w:rPr>
          <w:rFonts w:ascii="Arial" w:eastAsia="Times New Roman" w:hAnsi="Arial" w:cs="Arial"/>
          <w:b/>
          <w:bCs/>
          <w:sz w:val="24"/>
          <w:szCs w:val="24"/>
          <w:u w:val="single"/>
        </w:rPr>
      </w:pPr>
    </w:p>
    <w:p w14:paraId="0A691936" w14:textId="77777777" w:rsidR="00B22713" w:rsidRDefault="00B22713" w:rsidP="003F601E">
      <w:pPr>
        <w:spacing w:after="0" w:line="240" w:lineRule="auto"/>
        <w:rPr>
          <w:rFonts w:ascii="Arial" w:eastAsia="Times New Roman" w:hAnsi="Arial" w:cs="Arial"/>
          <w:b/>
          <w:bCs/>
          <w:sz w:val="24"/>
          <w:szCs w:val="24"/>
          <w:u w:val="single"/>
        </w:rPr>
      </w:pPr>
    </w:p>
    <w:p w14:paraId="7CF8E27D" w14:textId="77777777" w:rsidR="00B22713" w:rsidRDefault="00B22713" w:rsidP="003F601E">
      <w:pPr>
        <w:spacing w:after="0" w:line="240" w:lineRule="auto"/>
        <w:rPr>
          <w:rFonts w:ascii="Arial" w:eastAsia="Times New Roman" w:hAnsi="Arial" w:cs="Arial"/>
          <w:b/>
          <w:bCs/>
          <w:sz w:val="24"/>
          <w:szCs w:val="24"/>
          <w:u w:val="single"/>
        </w:rPr>
      </w:pPr>
    </w:p>
    <w:p w14:paraId="7315C640" w14:textId="77777777" w:rsidR="00B22713" w:rsidRDefault="00C159B9" w:rsidP="003F601E">
      <w:pPr>
        <w:spacing w:after="0" w:line="240" w:lineRule="auto"/>
        <w:rPr>
          <w:rFonts w:ascii="Arial" w:eastAsia="Times New Roman" w:hAnsi="Arial" w:cs="Arial"/>
          <w:b/>
          <w:bCs/>
          <w:sz w:val="24"/>
          <w:szCs w:val="24"/>
          <w:u w:val="single"/>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701248" behindDoc="0" locked="0" layoutInCell="1" allowOverlap="1" wp14:anchorId="42064916" wp14:editId="062EAC09">
                <wp:simplePos x="0" y="0"/>
                <wp:positionH relativeFrom="column">
                  <wp:posOffset>4160520</wp:posOffset>
                </wp:positionH>
                <wp:positionV relativeFrom="paragraph">
                  <wp:posOffset>26035</wp:posOffset>
                </wp:positionV>
                <wp:extent cx="484505" cy="190500"/>
                <wp:effectExtent l="38100" t="0" r="0" b="38100"/>
                <wp:wrapNone/>
                <wp:docPr id="302" name="Pfeil nach unten 302"/>
                <wp:cNvGraphicFramePr/>
                <a:graphic xmlns:a="http://schemas.openxmlformats.org/drawingml/2006/main">
                  <a:graphicData uri="http://schemas.microsoft.com/office/word/2010/wordprocessingShape">
                    <wps:wsp>
                      <wps:cNvSpPr/>
                      <wps:spPr>
                        <a:xfrm>
                          <a:off x="0" y="0"/>
                          <a:ext cx="48450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5431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02" o:spid="_x0000_s1026" type="#_x0000_t67" style="position:absolute;margin-left:327.6pt;margin-top:2.05pt;width:38.15pt;height: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FXeQIAAEgFAAAOAAAAZHJzL2Uyb0RvYy54bWysVN9P2zAQfp+0/8Hy+0jatRtUpKgCMU1C&#10;UK1MPBvHJpFsn3d2m3Z//c5OGhCgPUx7ce58v7985/OLvTVspzC04Co+OSk5U05C3bqniv+8v/50&#10;ylmIwtXCgFMVP6jAL5YfP5x3fqGm0ICpFTJK4sKi8xVvYvSLogiyUVaEE/DKkVEDWhFJxaeiRtFR&#10;dmuKaVl+KTrA2iNIFQLdXvVGvsz5tVYy3mkdVGSm4tRbzCfm8zGdxfJcLJ5Q+KaVQxviH7qwonVU&#10;dEx1JaJgW2zfpLKtRAig44kEW4DWrVR5BppmUr6aZtMIr/IsBE7wI0zh/6WVt7s1srau+OdyypkT&#10;ln7SWqvWkCwbtnVROZZshFTnw4ICNn6NgxZITGPvNdr0pYHYPqN7GNFV+8gkXc5OZ/Nyzpkk0+Ss&#10;nJcZ/eI52GOI3xRYloSK19C5FSJ0GVixuwmRqpL/0Y+U1FHfQ5biwajUhnE/lKapqOo0R2c+qUuD&#10;bCeICUJK5eKkNzWiVv01tTQ2NUbkkjlhyqxbY8bcQ4LE1be5+14H/xSqMh3H4PJvjfXBY0SuDC6O&#10;wbZ1gO8lMDTVULn3P4LUQ5NQeoT6QP8coV+G4OV1S4DfiBDXAon9tCe00fGODm2gqzgMEmcN4O/3&#10;7pM/kZKsnHW0TRUPv7YCFWfmuyO6nk1ms7R+WZnNv05JwZeWx5cWt7WXQL9pQm+Hl1lM/tEcRY1g&#10;H2jxV6kqmYSTVLviMuJRuYz9ltPTIdVqld1o5byIN27jZUqeUE1cut8/CPQD6yLR9RaOmycWr3jX&#10;+6ZIB6ttBN1mUj7jOuBN65qJMzwt6T14qWev5wdw+QcAAP//AwBQSwMEFAAGAAgAAAAhAFRyPe7f&#10;AAAACAEAAA8AAABkcnMvZG93bnJldi54bWxMj8FOwzAQRO9I/IO1SFxQ66QlLYQ4FSD1gAoHWsTZ&#10;jZc4Il4H223D37Oc4Lg7o5k31Wp0vThiiJ0nBfk0A4HUeNNRq+Btt57cgIhJk9G9J1TwjRFW9flZ&#10;pUvjT/SKx21qBYdQLLUCm9JQShkbi07HqR+QWPvwwenEZ2ilCfrE4a6XsyxbSKc74garB3y02Hxu&#10;D457w/uLvGqHL1+su6eNfYi32fJZqcuL8f4ORMIx/ZnhF5/RoWamvT+QiaJXsCiKGVsVXOcgWF/O&#10;8wLEXsGcH7Ku5P8B9Q8AAAD//wMAUEsBAi0AFAAGAAgAAAAhALaDOJL+AAAA4QEAABMAAAAAAAAA&#10;AAAAAAAAAAAAAFtDb250ZW50X1R5cGVzXS54bWxQSwECLQAUAAYACAAAACEAOP0h/9YAAACUAQAA&#10;CwAAAAAAAAAAAAAAAAAvAQAAX3JlbHMvLnJlbHNQSwECLQAUAAYACAAAACEAzg5hV3kCAABIBQAA&#10;DgAAAAAAAAAAAAAAAAAuAgAAZHJzL2Uyb0RvYy54bWxQSwECLQAUAAYACAAAACEAVHI97t8AAAAI&#10;AQAADwAAAAAAAAAAAAAAAADTBAAAZHJzL2Rvd25yZXYueG1sUEsFBgAAAAAEAAQA8wAAAN8FAAAA&#10;AA==&#10;" adj="10800" fillcolor="#4f81bd [3204]" strokecolor="#243f60 [1604]" strokeweight="2pt"/>
            </w:pict>
          </mc:Fallback>
        </mc:AlternateContent>
      </w: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700224" behindDoc="0" locked="0" layoutInCell="1" allowOverlap="1" wp14:anchorId="478A8872" wp14:editId="28A15994">
                <wp:simplePos x="0" y="0"/>
                <wp:positionH relativeFrom="column">
                  <wp:posOffset>909320</wp:posOffset>
                </wp:positionH>
                <wp:positionV relativeFrom="paragraph">
                  <wp:posOffset>60960</wp:posOffset>
                </wp:positionV>
                <wp:extent cx="484505" cy="161925"/>
                <wp:effectExtent l="38100" t="0" r="0" b="47625"/>
                <wp:wrapNone/>
                <wp:docPr id="297" name="Pfeil nach unten 297"/>
                <wp:cNvGraphicFramePr/>
                <a:graphic xmlns:a="http://schemas.openxmlformats.org/drawingml/2006/main">
                  <a:graphicData uri="http://schemas.microsoft.com/office/word/2010/wordprocessingShape">
                    <wps:wsp>
                      <wps:cNvSpPr/>
                      <wps:spPr>
                        <a:xfrm>
                          <a:off x="0" y="0"/>
                          <a:ext cx="48450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39DC33" id="Pfeil nach unten 297" o:spid="_x0000_s1026" type="#_x0000_t67" style="position:absolute;margin-left:71.6pt;margin-top:4.8pt;width:38.15pt;height:12.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NifQIAAEgFAAAOAAAAZHJzL2Uyb0RvYy54bWysVE1v2zAMvQ/YfxB0X20HST+COkXQosOA&#10;og3aDj0rshQbkEWNUuJkv36U7LhFW+wwLAeFEskn8vlRl1f71rCdQt+ALXlxknOmrISqsZuS/3y+&#10;/XbOmQ/CVsKAVSU/KM+vFl+/XHZuriZQg6kUMgKxft65ktchuHmWeVmrVvgTcMqSUwO2ItAWN1mF&#10;oiP01mSTPD/NOsDKIUjlPZ3e9E6+SPhaKxketPYqMFNyqi2kFdO6jmu2uBTzDQpXN3IoQ/xDFa1o&#10;LF06Qt2IINgWmw9QbSMRPOhwIqHNQOtGqtQDdVPk77p5qoVTqRcix7uRJv//YOX9boWsqUo+uTjj&#10;zIqWPtJKq8aQLWu2tUFZFn3EVOf8nBKe3AqHnScztr3X2MZ/aojtE7uHkV21D0zS4fR8OstnnEly&#10;FafFxWQWMbPXZIc+fFfQsmiUvILOLhGhS8SK3Z0PffwxjpJjRX0NyQoHo2IZxj4qTV3RrZOUnfSk&#10;rg2ynSAlCCmVDUXvqkWl+uNZTr+hqDEjlZgAI7JujBmxB4Co1Y/Yfa1DfExVSY5jcv63wvrkMSPd&#10;DDaMyW1jAT8DMNTVcHMffySppyaytIbqQN8coR8G7+RtQ4TfCR9WAkn9NCc00eGBFm2gKzkMFmc1&#10;4O/PzmM8iZK8nHU0TSX3v7YCFWfmhyW5XhTTaRy/tJnOzia0wbee9VuP3bbXQJ+poLfDyWTG+GCO&#10;pkZoX2jwl/FWcgkr6e6Sy4DHzXXop5yeDqmWyxRGI+dEuLNPTkbwyGrU0vP+RaAbVBdIrvdwnDwx&#10;f6e7PjZmWlhuA+gmifKV14FvGtcknOFpie/B232Ken0AF38AAAD//wMAUEsDBBQABgAIAAAAIQCV&#10;zscY3gAAAAgBAAAPAAAAZHJzL2Rvd25yZXYueG1sTI/BTsMwEETvSPyDtUhcUOskJYWEOBUg9YAK&#10;B1rE2Y2XJCJeB9ttw9+znOA4mtHMm2o12UEc0YfekYJ0noBAapzpqVXwtlvPbkGEqMnowREq+MYA&#10;q/r8rNKlcSd6xeM2toJLKJRaQRfjWEoZmg6tDnM3IrH34bzVkaVvpfH6xOV2kFmSLKXVPfFCp0d8&#10;7LD53B4s7/r3F3nVjl8uX/dPm+4hFMnNs1KXF9P9HYiIU/wLwy8+o0PNTHt3IBPEwPp6kXFUQbEE&#10;wX6WFjmIvYJFnoKsK/n/QP0DAAD//wMAUEsBAi0AFAAGAAgAAAAhALaDOJL+AAAA4QEAABMAAAAA&#10;AAAAAAAAAAAAAAAAAFtDb250ZW50X1R5cGVzXS54bWxQSwECLQAUAAYACAAAACEAOP0h/9YAAACU&#10;AQAACwAAAAAAAAAAAAAAAAAvAQAAX3JlbHMvLnJlbHNQSwECLQAUAAYACAAAACEARd2TYn0CAABI&#10;BQAADgAAAAAAAAAAAAAAAAAuAgAAZHJzL2Uyb0RvYy54bWxQSwECLQAUAAYACAAAACEAlc7HGN4A&#10;AAAIAQAADwAAAAAAAAAAAAAAAADXBAAAZHJzL2Rvd25yZXYueG1sUEsFBgAAAAAEAAQA8wAAAOIF&#10;AAAAAA==&#10;" adj="10800" fillcolor="#4f81bd [3204]" strokecolor="#243f60 [1604]" strokeweight="2pt"/>
            </w:pict>
          </mc:Fallback>
        </mc:AlternateContent>
      </w:r>
    </w:p>
    <w:p w14:paraId="2563745F" w14:textId="77777777" w:rsidR="00980AB8" w:rsidRDefault="00C159B9" w:rsidP="003F601E">
      <w:pPr>
        <w:spacing w:after="0" w:line="240" w:lineRule="auto"/>
        <w:rPr>
          <w:rFonts w:ascii="Arial" w:eastAsia="Times New Roman" w:hAnsi="Arial" w:cs="Arial"/>
          <w:b/>
          <w:bCs/>
          <w:sz w:val="24"/>
          <w:szCs w:val="24"/>
          <w:u w:val="single"/>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692032" behindDoc="0" locked="0" layoutInCell="1" allowOverlap="1" wp14:anchorId="50F64646" wp14:editId="12F2DE86">
                <wp:simplePos x="0" y="0"/>
                <wp:positionH relativeFrom="column">
                  <wp:posOffset>2903855</wp:posOffset>
                </wp:positionH>
                <wp:positionV relativeFrom="paragraph">
                  <wp:posOffset>44450</wp:posOffset>
                </wp:positionV>
                <wp:extent cx="2895600" cy="774700"/>
                <wp:effectExtent l="0" t="0" r="19050" b="25400"/>
                <wp:wrapNone/>
                <wp:docPr id="22" name="Textfeld 22"/>
                <wp:cNvGraphicFramePr/>
                <a:graphic xmlns:a="http://schemas.openxmlformats.org/drawingml/2006/main">
                  <a:graphicData uri="http://schemas.microsoft.com/office/word/2010/wordprocessingShape">
                    <wps:wsp>
                      <wps:cNvSpPr txBox="1"/>
                      <wps:spPr>
                        <a:xfrm>
                          <a:off x="0" y="0"/>
                          <a:ext cx="2895600" cy="77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EB7284" w14:textId="77777777" w:rsidR="0085636A" w:rsidRDefault="0085636A" w:rsidP="00955B4D">
                            <w:pPr>
                              <w:spacing w:after="0" w:line="240" w:lineRule="auto"/>
                              <w:rPr>
                                <w:rFonts w:ascii="Arial" w:hAnsi="Arial" w:cs="Arial"/>
                              </w:rPr>
                            </w:pPr>
                            <w:r w:rsidRPr="00BB020B">
                              <w:rPr>
                                <w:rFonts w:ascii="Arial" w:hAnsi="Arial" w:cs="Arial"/>
                                <w:b/>
                              </w:rPr>
                              <w:t>Annahme einer Meldung bzw. Beschwerde</w:t>
                            </w:r>
                            <w:r>
                              <w:rPr>
                                <w:rFonts w:ascii="Arial" w:hAnsi="Arial" w:cs="Arial"/>
                                <w:b/>
                              </w:rPr>
                              <w:t xml:space="preserve"> </w:t>
                            </w:r>
                            <w:r w:rsidRPr="00C475F7">
                              <w:rPr>
                                <w:rFonts w:ascii="Arial" w:hAnsi="Arial" w:cs="Arial"/>
                              </w:rPr>
                              <w:t>von</w:t>
                            </w:r>
                            <w:r>
                              <w:rPr>
                                <w:rFonts w:ascii="Arial" w:hAnsi="Arial" w:cs="Arial"/>
                              </w:rPr>
                              <w:t xml:space="preserve"> z.B.</w:t>
                            </w:r>
                            <w:r w:rsidRPr="00C475F7">
                              <w:rPr>
                                <w:rFonts w:ascii="Arial" w:hAnsi="Arial" w:cs="Arial"/>
                              </w:rPr>
                              <w:t xml:space="preserve"> Bewohne</w:t>
                            </w:r>
                            <w:r>
                              <w:rPr>
                                <w:rFonts w:ascii="Arial" w:hAnsi="Arial" w:cs="Arial"/>
                              </w:rPr>
                              <w:t>r*i</w:t>
                            </w:r>
                            <w:r w:rsidRPr="00C475F7">
                              <w:rPr>
                                <w:rFonts w:ascii="Arial" w:hAnsi="Arial" w:cs="Arial"/>
                              </w:rPr>
                              <w:t>nnen oder Klient</w:t>
                            </w:r>
                            <w:r>
                              <w:rPr>
                                <w:rFonts w:ascii="Arial" w:hAnsi="Arial" w:cs="Arial"/>
                              </w:rPr>
                              <w:t>*i</w:t>
                            </w:r>
                            <w:r w:rsidRPr="00C475F7">
                              <w:rPr>
                                <w:rFonts w:ascii="Arial" w:hAnsi="Arial" w:cs="Arial"/>
                              </w:rPr>
                              <w:t>nnen</w:t>
                            </w:r>
                            <w:r>
                              <w:rPr>
                                <w:rFonts w:ascii="Arial" w:hAnsi="Arial" w:cs="Arial"/>
                              </w:rPr>
                              <w:t xml:space="preserve"> </w:t>
                            </w:r>
                          </w:p>
                          <w:p w14:paraId="74950C17" w14:textId="77777777" w:rsidR="0085636A" w:rsidRPr="00C159B9" w:rsidRDefault="0085636A" w:rsidP="000314C1">
                            <w:pPr>
                              <w:spacing w:after="0" w:line="240" w:lineRule="auto"/>
                              <w:rPr>
                                <w:rFonts w:ascii="Arial" w:hAnsi="Arial" w:cs="Arial"/>
                                <w:b/>
                                <w:i/>
                                <w:color w:val="0070C0"/>
                              </w:rPr>
                            </w:pPr>
                            <w:r>
                              <w:rPr>
                                <w:rFonts w:ascii="Arial" w:hAnsi="Arial" w:cs="Arial"/>
                                <w:b/>
                                <w:i/>
                                <w:color w:val="0070C0"/>
                              </w:rPr>
                              <w:t>Formular: Situationsbeschreibung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64646" id="Textfeld 22" o:spid="_x0000_s1027" type="#_x0000_t202" style="position:absolute;margin-left:228.65pt;margin-top:3.5pt;width:228pt;height: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ChlwIAALsFAAAOAAAAZHJzL2Uyb0RvYy54bWysVE1PGzEQvVfqf7B8L5uk4Stig1IQVSVU&#10;UKHi7HhtssLrcW0n2fTX99m7CYFyoepld+x58/U8M2fnbWPYSvlQky358GDAmbKSqto+lvzn/dWn&#10;E85CFLYShqwq+UYFfj79+OFs7SZqRAsylfIMTmyYrF3JFzG6SVEEuVCNCAfklIVSk29ExNE/FpUX&#10;a3hvTDEaDI6KNfnKeZIqBNxedko+zf61VjLeaB1UZKbkyC3mr8/fefoW0zMxefTCLWrZpyH+IYtG&#10;1BZBd64uRRRs6eu/XDW19BRIxwNJTUFa11LlGlDNcPCqmruFcCrXAnKC29EU/p9b+X1161ldlXw0&#10;4syKBm90r9qolakYrsDP2oUJYHcOwNh+oRbvvL0PuExlt9o36Y+CGPRgerNjF96YxOXo5PTwaACV&#10;hO74eHwMGe6LZ2vnQ/yqqGFJKLnH62VSxeo6xA66haRggUxdXdXG5EPqGHVhPFsJvLWJOUc4f4Ey&#10;lq1LfvT5cJAdv9Al1zv7uRHyqU9vDwV/xqZwKvdWn1ZiqGMiS3FjVMIY+0NpcJsJeSNHIaWyuzwz&#10;OqE0KnqPYY9/zuo9xl0dsMiRycadcVNb8h1LL6mtnrbU6g6PN9yrO4mxnbe5qXaNMqdqg/7x1E1g&#10;cPKqBt/XIsRb4TFy6AuskXiDjzaER6Je4mxB/vdb9wmPSYCWszVGuOTh11J4xZn5ZjEjp8PxOM18&#10;PowPj0c4+H3NfF9jl80FoXOGWFhOZjHho9mK2lPzgG0zS1GhElYidsnjVryI3WLBtpJqNssgTLkT&#10;8dreOZlcJ5ZTn923D8K7vs8jJuQ7bYddTF61e4dNlpZmy0i6zrOQeO5Y7fnHhsjT1G+ztIL2zxn1&#10;vHOnfwAAAP//AwBQSwMEFAAGAAgAAAAhAGCYUoLcAAAACQEAAA8AAABkcnMvZG93bnJldi54bWxM&#10;jzFPwzAUhHck/oP1kNio0xZoksapABWWThTU2Y1fbYvYjmw3Df+exwTj6U533zWbyfVsxJhs8ALm&#10;swIY+i4o67WAz4/XuxJYytIr2QePAr4xwaa9vmpkrcLFv+O4z5pRiU+1FGByHmrOU2fQyTQLA3ry&#10;TiE6mUlGzVWUFyp3PV8UxSN30npaMHLAF4Pd1/7sBGyfdaW7UkazLZW143Q47fSbELc309MaWMYp&#10;/4XhF5/QoSWmYzh7lVgv4P5htaSogBVdIr+aL0kfKbioCuBtw/8/aH8AAAD//wMAUEsBAi0AFAAG&#10;AAgAAAAhALaDOJL+AAAA4QEAABMAAAAAAAAAAAAAAAAAAAAAAFtDb250ZW50X1R5cGVzXS54bWxQ&#10;SwECLQAUAAYACAAAACEAOP0h/9YAAACUAQAACwAAAAAAAAAAAAAAAAAvAQAAX3JlbHMvLnJlbHNQ&#10;SwECLQAUAAYACAAAACEAebDQoZcCAAC7BQAADgAAAAAAAAAAAAAAAAAuAgAAZHJzL2Uyb0RvYy54&#10;bWxQSwECLQAUAAYACAAAACEAYJhSgtwAAAAJAQAADwAAAAAAAAAAAAAAAADxBAAAZHJzL2Rvd25y&#10;ZXYueG1sUEsFBgAAAAAEAAQA8wAAAPoFAAAAAA==&#10;" fillcolor="white [3201]" strokeweight=".5pt">
                <v:textbox>
                  <w:txbxContent>
                    <w:p w14:paraId="45EB7284" w14:textId="77777777" w:rsidR="0085636A" w:rsidRDefault="0085636A" w:rsidP="00955B4D">
                      <w:pPr>
                        <w:spacing w:after="0" w:line="240" w:lineRule="auto"/>
                        <w:rPr>
                          <w:rFonts w:ascii="Arial" w:hAnsi="Arial" w:cs="Arial"/>
                        </w:rPr>
                      </w:pPr>
                      <w:r w:rsidRPr="00BB020B">
                        <w:rPr>
                          <w:rFonts w:ascii="Arial" w:hAnsi="Arial" w:cs="Arial"/>
                          <w:b/>
                        </w:rPr>
                        <w:t>Annahme einer Meldung bzw. Beschwerde</w:t>
                      </w:r>
                      <w:r>
                        <w:rPr>
                          <w:rFonts w:ascii="Arial" w:hAnsi="Arial" w:cs="Arial"/>
                          <w:b/>
                        </w:rPr>
                        <w:t xml:space="preserve"> </w:t>
                      </w:r>
                      <w:r w:rsidRPr="00C475F7">
                        <w:rPr>
                          <w:rFonts w:ascii="Arial" w:hAnsi="Arial" w:cs="Arial"/>
                        </w:rPr>
                        <w:t>von</w:t>
                      </w:r>
                      <w:r>
                        <w:rPr>
                          <w:rFonts w:ascii="Arial" w:hAnsi="Arial" w:cs="Arial"/>
                        </w:rPr>
                        <w:t xml:space="preserve"> z.B.</w:t>
                      </w:r>
                      <w:r w:rsidRPr="00C475F7">
                        <w:rPr>
                          <w:rFonts w:ascii="Arial" w:hAnsi="Arial" w:cs="Arial"/>
                        </w:rPr>
                        <w:t xml:space="preserve"> Bewohne</w:t>
                      </w:r>
                      <w:r>
                        <w:rPr>
                          <w:rFonts w:ascii="Arial" w:hAnsi="Arial" w:cs="Arial"/>
                        </w:rPr>
                        <w:t>r*i</w:t>
                      </w:r>
                      <w:r w:rsidRPr="00C475F7">
                        <w:rPr>
                          <w:rFonts w:ascii="Arial" w:hAnsi="Arial" w:cs="Arial"/>
                        </w:rPr>
                        <w:t>nnen oder Klient</w:t>
                      </w:r>
                      <w:r>
                        <w:rPr>
                          <w:rFonts w:ascii="Arial" w:hAnsi="Arial" w:cs="Arial"/>
                        </w:rPr>
                        <w:t>*i</w:t>
                      </w:r>
                      <w:r w:rsidRPr="00C475F7">
                        <w:rPr>
                          <w:rFonts w:ascii="Arial" w:hAnsi="Arial" w:cs="Arial"/>
                        </w:rPr>
                        <w:t>nnen</w:t>
                      </w:r>
                      <w:r>
                        <w:rPr>
                          <w:rFonts w:ascii="Arial" w:hAnsi="Arial" w:cs="Arial"/>
                        </w:rPr>
                        <w:t xml:space="preserve"> </w:t>
                      </w:r>
                    </w:p>
                    <w:p w14:paraId="74950C17" w14:textId="77777777" w:rsidR="0085636A" w:rsidRPr="00C159B9" w:rsidRDefault="0085636A" w:rsidP="000314C1">
                      <w:pPr>
                        <w:spacing w:after="0" w:line="240" w:lineRule="auto"/>
                        <w:rPr>
                          <w:rFonts w:ascii="Arial" w:hAnsi="Arial" w:cs="Arial"/>
                          <w:b/>
                          <w:i/>
                          <w:color w:val="0070C0"/>
                        </w:rPr>
                      </w:pPr>
                      <w:r>
                        <w:rPr>
                          <w:rFonts w:ascii="Arial" w:hAnsi="Arial" w:cs="Arial"/>
                          <w:b/>
                          <w:i/>
                          <w:color w:val="0070C0"/>
                        </w:rPr>
                        <w:t>Formular: Situationsbeschreibung (A)</w:t>
                      </w:r>
                    </w:p>
                  </w:txbxContent>
                </v:textbox>
              </v:shape>
            </w:pict>
          </mc:Fallback>
        </mc:AlternateContent>
      </w: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699200" behindDoc="0" locked="0" layoutInCell="1" allowOverlap="1" wp14:anchorId="0A4F6E29" wp14:editId="2441C635">
                <wp:simplePos x="0" y="0"/>
                <wp:positionH relativeFrom="column">
                  <wp:posOffset>-118745</wp:posOffset>
                </wp:positionH>
                <wp:positionV relativeFrom="paragraph">
                  <wp:posOffset>117475</wp:posOffset>
                </wp:positionV>
                <wp:extent cx="2762250" cy="577850"/>
                <wp:effectExtent l="0" t="0" r="19050" b="12700"/>
                <wp:wrapNone/>
                <wp:docPr id="294" name="Textfeld 294"/>
                <wp:cNvGraphicFramePr/>
                <a:graphic xmlns:a="http://schemas.openxmlformats.org/drawingml/2006/main">
                  <a:graphicData uri="http://schemas.microsoft.com/office/word/2010/wordprocessingShape">
                    <wps:wsp>
                      <wps:cNvSpPr txBox="1"/>
                      <wps:spPr>
                        <a:xfrm>
                          <a:off x="0" y="0"/>
                          <a:ext cx="2762250" cy="57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1E55F9" w14:textId="77777777" w:rsidR="0085636A" w:rsidRDefault="0085636A" w:rsidP="00955B4D">
                            <w:pPr>
                              <w:spacing w:after="0" w:line="240" w:lineRule="auto"/>
                              <w:rPr>
                                <w:rFonts w:ascii="Arial" w:hAnsi="Arial" w:cs="Arial"/>
                                <w:b/>
                              </w:rPr>
                            </w:pPr>
                            <w:r w:rsidRPr="00BB020B">
                              <w:rPr>
                                <w:rFonts w:ascii="Arial" w:hAnsi="Arial" w:cs="Arial"/>
                                <w:b/>
                              </w:rPr>
                              <w:t>Reflexion von Beobachtungen</w:t>
                            </w:r>
                          </w:p>
                          <w:p w14:paraId="57D50F1E" w14:textId="77777777" w:rsidR="0085636A" w:rsidRDefault="0085636A" w:rsidP="00955B4D">
                            <w:pPr>
                              <w:spacing w:after="0" w:line="240" w:lineRule="auto"/>
                              <w:rPr>
                                <w:rFonts w:ascii="Arial" w:hAnsi="Arial" w:cs="Arial"/>
                              </w:rPr>
                            </w:pPr>
                            <w:r w:rsidRPr="00BB020B">
                              <w:rPr>
                                <w:rFonts w:ascii="Arial" w:hAnsi="Arial" w:cs="Arial"/>
                              </w:rPr>
                              <w:t>Erstellung einer Meldung und Weitergabe</w:t>
                            </w:r>
                          </w:p>
                          <w:p w14:paraId="23B1CDB0" w14:textId="77777777" w:rsidR="0085636A" w:rsidRPr="000314C1" w:rsidRDefault="0085636A" w:rsidP="00955B4D">
                            <w:pPr>
                              <w:spacing w:after="0" w:line="240" w:lineRule="auto"/>
                              <w:rPr>
                                <w:rFonts w:ascii="Arial" w:hAnsi="Arial" w:cs="Arial"/>
                                <w:b/>
                                <w:i/>
                                <w:color w:val="0070C0"/>
                              </w:rPr>
                            </w:pPr>
                            <w:r>
                              <w:rPr>
                                <w:rFonts w:ascii="Arial" w:hAnsi="Arial" w:cs="Arial"/>
                                <w:b/>
                                <w:i/>
                                <w:color w:val="0070C0"/>
                              </w:rPr>
                              <w:t>Formular Situationsbeschreibung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6E29" id="Textfeld 294" o:spid="_x0000_s1028" type="#_x0000_t202" style="position:absolute;margin-left:-9.35pt;margin-top:9.25pt;width:217.5pt;height: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FzlwIAAL0FAAAOAAAAZHJzL2Uyb0RvYy54bWysVEtPGzEQvlfqf7B8L5tsA4GIDUpBVJUQ&#10;oELF2fHaxML2uLaT3fTXd+zdDeFxoepld+z55vV5Zk7PWqPJRvigwFZ0fDCiRFgOtbKPFf11f/nl&#10;mJIQma2ZBisquhWBns0/fzpt3EyUsAJdC0/QiQ2zxlV0FaObFUXgK2FYOAAnLColeMMiHv1jUXvW&#10;oHeji3I0Oioa8LXzwEUIeHvRKek8+5dS8HgjZRCR6IpibjF/ff4u07eYn7LZo2dupXifBvuHLAxT&#10;FoPuXF2wyMjaqzeujOIeAsh4wMEUIKXiIteA1YxHr6q5WzEnci1ITnA7msL/c8uvN7eeqLqi5cmE&#10;EssMPtK9aKMUuibpDhlqXJgh8M4hNLbfoMWXHu4DXqbCW+lN+mNJBPXI9XbHL7ojHC/L6VFZHqKK&#10;o+5wOj1GGd0Xz9bOh/hdgCFJqKjH98u0ss1ViB10gKRgAbSqL5XW+ZB6RpxrTzYMX1vHnCM6f4HS&#10;ljQVPfqKod94SK539kvN+FOf3p4H9KdtshS5u/q0EkMdE1mKWy0SRtufQiK7mZB3cmScC7vLM6MT&#10;SmJFHzHs8c9ZfcS4qwMtcmSwcWdslAXfsfSS2vppoFZ2eHzDvbqTGNtl27XV0ChLqLfYPx66GQyO&#10;Xyrk+4qFeMs8Dh32BS6SeIMfqQEfCXqJkhX4P+/dJzzOAmopaXCIKxp+r5kXlOgfFqfkZDyZpKnP&#10;h8nhtMSD39cs9zV2bc4BO2eMK8vxLCZ81IMoPZgH3DeLFBVVzHKMXdE4iOexWy24r7hYLDII59yx&#10;eGXvHE+uE8upz+7bB+Zd3+cRJ+QahnFns1ft3mGTpYXFOoJUeRYSzx2rPf+4I/I09fssLaH9c0Y9&#10;b935XwAAAP//AwBQSwMEFAAGAAgAAAAhAPEef5XdAAAACgEAAA8AAABkcnMvZG93bnJldi54bWxM&#10;j8FOwzAMhu9IvENkJG5bWmAj65pOgAaXnRhoZ6/JkogmqZqsK2+POcHR/j/9/lxvJt+xUQ/JxSCh&#10;nBfAdGijcsFI+Px4nQlgKWNQ2MWgJXzrBJvm+qrGSsVLeNfjPhtGJSFVKMHm3Fecp9Zqj2keex0o&#10;O8XBY6ZxMFwNeKFy3/G7olhyjy7QBYu9frG6/dqfvYTts1mZVuBgt0I5N06H0868SXl7Mz2tgWU9&#10;5T8YfvVJHRpyOsZzUIl1EmaleCSUArEARsBDubwHdqRFsVoAb2r+/4XmBwAA//8DAFBLAQItABQA&#10;BgAIAAAAIQC2gziS/gAAAOEBAAATAAAAAAAAAAAAAAAAAAAAAABbQ29udGVudF9UeXBlc10ueG1s&#10;UEsBAi0AFAAGAAgAAAAhADj9If/WAAAAlAEAAAsAAAAAAAAAAAAAAAAALwEAAF9yZWxzLy5yZWxz&#10;UEsBAi0AFAAGAAgAAAAhAOqDMXOXAgAAvQUAAA4AAAAAAAAAAAAAAAAALgIAAGRycy9lMm9Eb2Mu&#10;eG1sUEsBAi0AFAAGAAgAAAAhAPEef5XdAAAACgEAAA8AAAAAAAAAAAAAAAAA8QQAAGRycy9kb3du&#10;cmV2LnhtbFBLBQYAAAAABAAEAPMAAAD7BQAAAAA=&#10;" fillcolor="white [3201]" strokeweight=".5pt">
                <v:textbox>
                  <w:txbxContent>
                    <w:p w14:paraId="651E55F9" w14:textId="77777777" w:rsidR="0085636A" w:rsidRDefault="0085636A" w:rsidP="00955B4D">
                      <w:pPr>
                        <w:spacing w:after="0" w:line="240" w:lineRule="auto"/>
                        <w:rPr>
                          <w:rFonts w:ascii="Arial" w:hAnsi="Arial" w:cs="Arial"/>
                          <w:b/>
                        </w:rPr>
                      </w:pPr>
                      <w:r w:rsidRPr="00BB020B">
                        <w:rPr>
                          <w:rFonts w:ascii="Arial" w:hAnsi="Arial" w:cs="Arial"/>
                          <w:b/>
                        </w:rPr>
                        <w:t>Reflexion von Beobachtungen</w:t>
                      </w:r>
                    </w:p>
                    <w:p w14:paraId="57D50F1E" w14:textId="77777777" w:rsidR="0085636A" w:rsidRDefault="0085636A" w:rsidP="00955B4D">
                      <w:pPr>
                        <w:spacing w:after="0" w:line="240" w:lineRule="auto"/>
                        <w:rPr>
                          <w:rFonts w:ascii="Arial" w:hAnsi="Arial" w:cs="Arial"/>
                        </w:rPr>
                      </w:pPr>
                      <w:r w:rsidRPr="00BB020B">
                        <w:rPr>
                          <w:rFonts w:ascii="Arial" w:hAnsi="Arial" w:cs="Arial"/>
                        </w:rPr>
                        <w:t>Erstellung einer Meldung und Weitergabe</w:t>
                      </w:r>
                    </w:p>
                    <w:p w14:paraId="23B1CDB0" w14:textId="77777777" w:rsidR="0085636A" w:rsidRPr="000314C1" w:rsidRDefault="0085636A" w:rsidP="00955B4D">
                      <w:pPr>
                        <w:spacing w:after="0" w:line="240" w:lineRule="auto"/>
                        <w:rPr>
                          <w:rFonts w:ascii="Arial" w:hAnsi="Arial" w:cs="Arial"/>
                          <w:b/>
                          <w:i/>
                          <w:color w:val="0070C0"/>
                        </w:rPr>
                      </w:pPr>
                      <w:r>
                        <w:rPr>
                          <w:rFonts w:ascii="Arial" w:hAnsi="Arial" w:cs="Arial"/>
                          <w:b/>
                          <w:i/>
                          <w:color w:val="0070C0"/>
                        </w:rPr>
                        <w:t>Formular Situationsbeschreibung (A)</w:t>
                      </w:r>
                    </w:p>
                  </w:txbxContent>
                </v:textbox>
              </v:shape>
            </w:pict>
          </mc:Fallback>
        </mc:AlternateContent>
      </w:r>
    </w:p>
    <w:p w14:paraId="7374225F" w14:textId="77777777" w:rsidR="00980AB8" w:rsidRDefault="00980AB8" w:rsidP="003F601E">
      <w:pPr>
        <w:spacing w:after="0" w:line="240" w:lineRule="auto"/>
        <w:rPr>
          <w:rFonts w:ascii="Arial" w:eastAsia="Times New Roman" w:hAnsi="Arial" w:cs="Arial"/>
          <w:b/>
          <w:bCs/>
          <w:sz w:val="24"/>
          <w:szCs w:val="24"/>
          <w:u w:val="single"/>
        </w:rPr>
      </w:pPr>
    </w:p>
    <w:p w14:paraId="495789C0" w14:textId="77777777" w:rsidR="00B22713" w:rsidRDefault="00B22713" w:rsidP="003F601E">
      <w:pPr>
        <w:spacing w:after="0" w:line="240" w:lineRule="auto"/>
        <w:rPr>
          <w:rFonts w:ascii="Arial" w:eastAsia="Times New Roman" w:hAnsi="Arial" w:cs="Arial"/>
          <w:b/>
          <w:bCs/>
          <w:sz w:val="24"/>
          <w:szCs w:val="24"/>
          <w:u w:val="single"/>
        </w:rPr>
      </w:pPr>
    </w:p>
    <w:p w14:paraId="3E4C72AD" w14:textId="77777777" w:rsidR="00B22713" w:rsidRDefault="00B22713" w:rsidP="003F601E">
      <w:pPr>
        <w:spacing w:after="0" w:line="240" w:lineRule="auto"/>
        <w:rPr>
          <w:rFonts w:ascii="Arial" w:eastAsia="Times New Roman" w:hAnsi="Arial" w:cs="Arial"/>
          <w:b/>
          <w:bCs/>
          <w:sz w:val="24"/>
          <w:szCs w:val="24"/>
          <w:u w:val="single"/>
        </w:rPr>
      </w:pPr>
    </w:p>
    <w:p w14:paraId="15D82E38" w14:textId="77777777" w:rsidR="00B22713" w:rsidRDefault="00C159B9" w:rsidP="003F601E">
      <w:pPr>
        <w:spacing w:after="0" w:line="240" w:lineRule="auto"/>
        <w:rPr>
          <w:rFonts w:ascii="Arial" w:eastAsia="Times New Roman" w:hAnsi="Arial" w:cs="Arial"/>
          <w:b/>
          <w:bCs/>
          <w:sz w:val="24"/>
          <w:szCs w:val="24"/>
          <w:u w:val="single"/>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702272" behindDoc="0" locked="0" layoutInCell="1" allowOverlap="1" wp14:anchorId="0A5D9249" wp14:editId="42C1A262">
                <wp:simplePos x="0" y="0"/>
                <wp:positionH relativeFrom="column">
                  <wp:posOffset>240030</wp:posOffset>
                </wp:positionH>
                <wp:positionV relativeFrom="paragraph">
                  <wp:posOffset>48260</wp:posOffset>
                </wp:positionV>
                <wp:extent cx="476250" cy="561975"/>
                <wp:effectExtent l="0" t="0" r="19050" b="28575"/>
                <wp:wrapNone/>
                <wp:docPr id="305" name="Nach rechts gekrümmter Pfeil 305"/>
                <wp:cNvGraphicFramePr/>
                <a:graphic xmlns:a="http://schemas.openxmlformats.org/drawingml/2006/main">
                  <a:graphicData uri="http://schemas.microsoft.com/office/word/2010/wordprocessingShape">
                    <wps:wsp>
                      <wps:cNvSpPr/>
                      <wps:spPr>
                        <a:xfrm>
                          <a:off x="0" y="0"/>
                          <a:ext cx="476250" cy="5619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D88B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Nach rechts gekrümmter Pfeil 305" o:spid="_x0000_s1026" type="#_x0000_t102" style="position:absolute;margin-left:18.9pt;margin-top:3.8pt;width:37.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JqkgIAAFwFAAAOAAAAZHJzL2Uyb0RvYy54bWysVE1PGzEQvVfqf7B8L7tJEygRGxSBqCoh&#10;iICKs/HaWav+6tjJJv1tvfHHOvZulghQD1VzcDw7M288z298dr41mmwEBOVsRUdHJSXCclcru6ro&#10;94erT18oCZHZmmlnRUV3ItDz+ccPZ62fibFrnK4FEASxYdb6ijYx+llRBN4Iw8KR88KiUzowLKIJ&#10;q6IG1iK60cW4LI+L1kHtwXERAn697Jx0nvGlFDzeShlEJLqieLaYV8jrU1qL+RmbrYD5RvH+GOwf&#10;TmGYslh0gLpkkZE1qDdQRnFwwcl4xJ0pnJSKi9wDdjMqX3Vz3zAvci9ITvADTeH/wfKbzRKIqiv6&#10;uZxSYpnBS7phvCEgeBMDWYkf8PzbmIjXtJRCaZICkbbWhxlm3/sl9FbAbeJgK8Gkf+yObDPVu4Fq&#10;sY2E48fJyfF4ihfC0TU9Hp2eZMziJdlDiF+FMyRtKsrXsBH1nVo1cQHg2kw221yHiMUxbR+ORjpY&#10;d5S8izst0mm0vRMSO8Xi45ydNSYuNJANQ3UwzoWNo87VsFp0n6cl/lK/WGTIyFYGTMhSaT1g9wBJ&#10;v2+xO5g+PqWKLNEhufzbwbrkISNXdjYOyUZZB+8BaOyqr9zF70nqqEksPbl6hzoA1w1I8PxKIe/X&#10;LMQlA5wIvCqc8niLi9Surajrd5Q0Dn699z3Fo1DRS0mLE1bR8HPNQFCiv1mU8OloMkkjmY3J9GSM&#10;Bhx6ng49dm0uHF7TCN8Tz/M2xUe930pw5hEfg0Wqii5mOdZG5UTYGxexm3x8TrhYLHIYjqFn8dre&#10;e57AE6tJSw/bRwa+F19E1d64/TSy2SvddbEp07rFOjqpsihfeO35xhHOwumfm/RGHNo56uVRnP8B&#10;AAD//wMAUEsDBBQABgAIAAAAIQDLljX/3AAAAAcBAAAPAAAAZHJzL2Rvd25yZXYueG1sTM4xT8Mw&#10;EAXgHYn/YB0SC6JOWsmBkEtVVUIsDLSAujrxkUTY5yh22/DvcScYn97p3VetZ2fFiaYweEbIFxkI&#10;4tabgTuEj/fn+wcQIWo22nomhB8KsK6vrypdGn/mHZ32sRNphEOpEfoYx1LK0PbkdFj4kTh1X35y&#10;OqY4ddJM+pzGnZXLLFPS6YHTh16PtO2p/d4fHcLny3bT7HRBVq3aw50qzOvhLSLe3sybJxCR5vh3&#10;DBd+okOdTI0/sgnCIqyKJI8IhQJxqfNlyg3Co8pB1pX8769/AQAA//8DAFBLAQItABQABgAIAAAA&#10;IQC2gziS/gAAAOEBAAATAAAAAAAAAAAAAAAAAAAAAABbQ29udGVudF9UeXBlc10ueG1sUEsBAi0A&#10;FAAGAAgAAAAhADj9If/WAAAAlAEAAAsAAAAAAAAAAAAAAAAALwEAAF9yZWxzLy5yZWxzUEsBAi0A&#10;FAAGAAgAAAAhANu60mqSAgAAXAUAAA4AAAAAAAAAAAAAAAAALgIAAGRycy9lMm9Eb2MueG1sUEsB&#10;Ai0AFAAGAAgAAAAhAMuWNf/cAAAABwEAAA8AAAAAAAAAAAAAAAAA7AQAAGRycy9kb3ducmV2Lnht&#10;bFBLBQYAAAAABAAEAPMAAAD1BQAAAAA=&#10;" adj="12447,19312,16200" fillcolor="#4f81bd [3204]" strokecolor="#243f60 [1604]" strokeweight="2pt"/>
            </w:pict>
          </mc:Fallback>
        </mc:AlternateContent>
      </w:r>
    </w:p>
    <w:p w14:paraId="2171C5E1" w14:textId="77777777" w:rsidR="00B22713" w:rsidRDefault="00C159B9" w:rsidP="003F601E">
      <w:pPr>
        <w:spacing w:after="0" w:line="240" w:lineRule="auto"/>
        <w:rPr>
          <w:rFonts w:ascii="Arial" w:eastAsia="Times New Roman" w:hAnsi="Arial" w:cs="Arial"/>
          <w:b/>
          <w:bCs/>
          <w:sz w:val="24"/>
          <w:szCs w:val="24"/>
          <w:u w:val="single"/>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703296" behindDoc="0" locked="0" layoutInCell="1" allowOverlap="1" wp14:anchorId="197F555B" wp14:editId="44FA5009">
                <wp:simplePos x="0" y="0"/>
                <wp:positionH relativeFrom="column">
                  <wp:posOffset>5218430</wp:posOffset>
                </wp:positionH>
                <wp:positionV relativeFrom="paragraph">
                  <wp:posOffset>124460</wp:posOffset>
                </wp:positionV>
                <wp:extent cx="581025" cy="590550"/>
                <wp:effectExtent l="0" t="0" r="28575" b="19050"/>
                <wp:wrapNone/>
                <wp:docPr id="306" name="Nach links gekrümmter Pfeil 306"/>
                <wp:cNvGraphicFramePr/>
                <a:graphic xmlns:a="http://schemas.openxmlformats.org/drawingml/2006/main">
                  <a:graphicData uri="http://schemas.microsoft.com/office/word/2010/wordprocessingShape">
                    <wps:wsp>
                      <wps:cNvSpPr/>
                      <wps:spPr>
                        <a:xfrm>
                          <a:off x="0" y="0"/>
                          <a:ext cx="581025" cy="5905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5A73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Nach links gekrümmter Pfeil 306" o:spid="_x0000_s1026" type="#_x0000_t103" style="position:absolute;margin-left:410.9pt;margin-top:9.8pt;width:45.75pt;height: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eukQIAAFoFAAAOAAAAZHJzL2Uyb0RvYy54bWysVE1PGzEQvVfqf7B8L7tJWQoRGxSBqCpF&#10;NCpUnI3Xzlr4q2Mnm/S39dY/1rF3syBAPVTNwfF4Zt543r7x+cXOaLIVEJSzNZ0clZQIy12j7Lqm&#10;3++uP5xSEiKzDdPOipruRaAX8/fvzjs/E1PXOt0IIAhiw6zzNW1j9LOiCLwVhoUj54VFp3RgWEQT&#10;1kUDrEN0o4tpWZ4UnYPGg+MiBDy96p10nvGlFDx+lTKISHRN8W4xr5DXh7QW83M2WwPzreLDNdg/&#10;3MIwZbHoCHXFIiMbUK+gjOLggpPxiDtTOCkVF7kH7GZSvujmtmVe5F6QnOBHmsL/g+U32xUQ1dT0&#10;Y3lCiWUGP9IN4y3Ryj4GshaP8PuXMRG/0koKpUmKQ9Y6H2aYfOtXMFgBt4mCnQST/rE5sstM70em&#10;xS4SjofV6aScVpRwdFVnZVXlL1E8JXsI8bNwhqRNTfkGtqJZChkXAK7LVLPtMkSsjVmHaDTSvfqb&#10;5F3ca5Euo+03IbFPrD3N2Vlh4lID2TLUBuNc2DjpXS1rRH9clfhL7WKRMSNbGTAhS6X1iD0AJPW+&#10;xu5hhviUKrJAx+Tybxfrk8eMXNnZOCYbZR28BaCxq6FyH38gqacmsfTgmj2qAFw/HsHza4W0L1mI&#10;KwY4Dzg5OOPxKy5Su66mbthR0jr4+dZ5ikeZopeSDuerpuHHhoGgRH+xKOCzyfFxGshsHFefpmjA&#10;c8/Dc4/dmEuHn2mCr4nneZvioz5sJThzj0/BIlVFF7Mca6NwIhyMy9jPPT4mXCwWOQyH0LO4tLee&#10;J/DEatLS3e6egR+0F1G0N+4wi2z2Qnd9bMq0brGJTqosyideB75xgLNwhscmvRDP7Rz19CTO/wAA&#10;AP//AwBQSwMEFAAGAAgAAAAhACQVLAHgAAAACgEAAA8AAABkcnMvZG93bnJldi54bWxMj0FLw0AQ&#10;he+C/2EZwZvdZAuhidkUEYp4EW2leNxmp0lodjZkt2n01zue7PHNe7z3TbmeXS8mHEPnSUO6SEAg&#10;1d521Gj43G0eViBCNGRN7wk1fGOAdXV7U5rC+gt94LSNjeASCoXR0MY4FFKGukVnwsIPSOwd/ehM&#10;ZDk20o7mwuWulypJMulMR7zQmgGfW6xP27PTcGzy6cW9vZ/C/mevvl7VZteFXuv7u/npEUTEOf6H&#10;4Q+f0aFipoM/kw2i17BSKaNHNvIMBAfydLkEceBDqjKQVSmvX6h+AQAA//8DAFBLAQItABQABgAI&#10;AAAAIQC2gziS/gAAAOEBAAATAAAAAAAAAAAAAAAAAAAAAABbQ29udGVudF9UeXBlc10ueG1sUEsB&#10;Ai0AFAAGAAgAAAAhADj9If/WAAAAlAEAAAsAAAAAAAAAAAAAAAAALwEAAF9yZWxzLy5yZWxzUEsB&#10;Ai0AFAAGAAgAAAAhACJKd66RAgAAWgUAAA4AAAAAAAAAAAAAAAAALgIAAGRycy9lMm9Eb2MueG1s&#10;UEsBAi0AFAAGAAgAAAAhACQVLAHgAAAACgEAAA8AAAAAAAAAAAAAAAAA6wQAAGRycy9kb3ducmV2&#10;LnhtbFBLBQYAAAAABAAEAPMAAAD4BQAAAAA=&#10;" adj="10974,18943,5400" fillcolor="#4f81bd [3204]" strokecolor="#243f60 [1604]" strokeweight="2pt"/>
            </w:pict>
          </mc:Fallback>
        </mc:AlternateContent>
      </w: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693056" behindDoc="0" locked="0" layoutInCell="1" allowOverlap="1" wp14:anchorId="51DD4A27" wp14:editId="31728EB0">
                <wp:simplePos x="0" y="0"/>
                <wp:positionH relativeFrom="column">
                  <wp:posOffset>890905</wp:posOffset>
                </wp:positionH>
                <wp:positionV relativeFrom="paragraph">
                  <wp:posOffset>-3175</wp:posOffset>
                </wp:positionV>
                <wp:extent cx="4210050" cy="787400"/>
                <wp:effectExtent l="0" t="0" r="19050" b="12700"/>
                <wp:wrapNone/>
                <wp:docPr id="23" name="Textfeld 23"/>
                <wp:cNvGraphicFramePr/>
                <a:graphic xmlns:a="http://schemas.openxmlformats.org/drawingml/2006/main">
                  <a:graphicData uri="http://schemas.microsoft.com/office/word/2010/wordprocessingShape">
                    <wps:wsp>
                      <wps:cNvSpPr txBox="1"/>
                      <wps:spPr>
                        <a:xfrm>
                          <a:off x="0" y="0"/>
                          <a:ext cx="4210050" cy="78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01CE6E" w14:textId="19766DAA" w:rsidR="0085636A" w:rsidRPr="00586326" w:rsidRDefault="0085636A" w:rsidP="00586326">
                            <w:pPr>
                              <w:spacing w:line="240" w:lineRule="auto"/>
                              <w:rPr>
                                <w:rFonts w:ascii="Arial" w:hAnsi="Arial" w:cs="Arial"/>
                              </w:rPr>
                            </w:pPr>
                            <w:r w:rsidRPr="00BB020B">
                              <w:rPr>
                                <w:rFonts w:ascii="Arial" w:hAnsi="Arial" w:cs="Arial"/>
                                <w:b/>
                              </w:rPr>
                              <w:t>Weiterleitung einer Meldung</w:t>
                            </w:r>
                            <w:r w:rsidRPr="00BB020B">
                              <w:rPr>
                                <w:rFonts w:ascii="Arial" w:hAnsi="Arial" w:cs="Arial"/>
                              </w:rPr>
                              <w:t xml:space="preserve"> bzw. Beschwerde an unmittelbare Vorgesetzte bzw. Einricht</w:t>
                            </w:r>
                            <w:r>
                              <w:rPr>
                                <w:rFonts w:ascii="Arial" w:hAnsi="Arial" w:cs="Arial"/>
                              </w:rPr>
                              <w:t>ungsleitung und/oder an interne/</w:t>
                            </w:r>
                            <w:r w:rsidRPr="00BB020B">
                              <w:rPr>
                                <w:rFonts w:ascii="Arial" w:hAnsi="Arial" w:cs="Arial"/>
                              </w:rPr>
                              <w:t xml:space="preserve">externe </w:t>
                            </w:r>
                            <w:r>
                              <w:rPr>
                                <w:rFonts w:ascii="Arial" w:hAnsi="Arial" w:cs="Arial"/>
                              </w:rPr>
                              <w:t xml:space="preserve">Präventionsfachkraft                                  </w:t>
                            </w:r>
                            <w:r w:rsidR="00FB7D62">
                              <w:rPr>
                                <w:rFonts w:ascii="Arial" w:hAnsi="Arial" w:cs="Arial"/>
                              </w:rPr>
                              <w:t xml:space="preserve">                      </w:t>
                            </w:r>
                            <w:r>
                              <w:rPr>
                                <w:rFonts w:ascii="Arial" w:hAnsi="Arial" w:cs="Arial"/>
                                <w:b/>
                                <w:i/>
                                <w:color w:val="0070C0"/>
                              </w:rPr>
                              <w:t>Formular: Vorlage zur Dokumentation (B)</w:t>
                            </w:r>
                          </w:p>
                          <w:p w14:paraId="0E5903A4" w14:textId="77777777" w:rsidR="0085636A" w:rsidRPr="00BB020B" w:rsidRDefault="0085636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D4A27" id="Textfeld 23" o:spid="_x0000_s1029" type="#_x0000_t202" style="position:absolute;margin-left:70.15pt;margin-top:-.25pt;width:331.5pt;height: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ahlwIAALsFAAAOAAAAZHJzL2Uyb0RvYy54bWysVE1v2zAMvQ/YfxB0X+2k6ceCOkXWosOA&#10;oi2WDj0rstQYlSVNUmJnv35PsuOmH5cOu9ik+EiRTyTPzttakY1wvjK6oKODnBKhuSkr/VjQX/dX&#10;X04p8YHpkimjRUG3wtPz2edPZ42dirFZGVUKRxBE+2ljC7oKwU6zzPOVqJk/MFZoGKVxNQtQ3WNW&#10;OtYgeq2ycZ4fZ41xpXWGC+9xetkZ6SzFl1LwcCulF4GogiK3kL4ufZfxm83O2PTRMbuqeJ8G+4cs&#10;alZpXDqEumSBkbWr3oSqK+6MNzIccFNnRsqKi1QDqhnlr6pZrJgVqRaQ4+1Ak/9/YfnN5s6Rqizo&#10;+JASzWq80b1ogxSqJDgCP431U8AWFsDQfjMt3nl37nEYy26lq+MfBRHYwfR2YBfRCMfhZDzK8yOY&#10;OGwnpyeTPNGfPXtb58N3YWoShYI6vF4ilW2ufUAmgO4g8TJvVFVeVUolJXaMuFCObBjeWoWUIzxe&#10;oJQmTUGPD5HGmwgx9OC/VIw/xSpfRoCmdPQUqbf6tCJDHRNJClslIkbpn0KC20TIOzkyzoUe8kzo&#10;iJKo6COOPf45q484d3XAI91sdBic60ob17H0ktryaUet7PAgaa/uKIZ22aamGhpoacot+seZbgK9&#10;5VcV+L5mPtwxh5FDX2CNhFt8pDJ4JNNLlKyM+/PeecRjEmClpMEIF9T/XjMnKFE/NGbk62gyiTOf&#10;lMnRyRiK27cs9y16XV8YdM4IC8vyJEZ8UDtROlM/YNvM460wMc1xd0HDTrwI3WLBtuJiPk8gTLll&#10;4VovLI+hI8uxz+7bB+Zs3+cBE3JjdsPOpq/avcNGT23m62BklWYh8tyx2vOPDZHatd9mcQXt6wn1&#10;vHNnfwEAAP//AwBQSwMEFAAGAAgAAAAhAKZlf0HbAAAACQEAAA8AAABkcnMvZG93bnJldi54bWxM&#10;j8FOwzAQRO9I/IO1SNxam4aiEOJUgAoXTi2I8zZ2bYvYjmw3DX/PcoLj04xm37ab2Q9s0im7GCTc&#10;LAUwHfqoXDASPt5fFjWwXDAoHGLQEr51hk13edFio+I57PS0L4bRSMgNSrCljA3nubfaY17GUQfK&#10;jjF5LITJcJXwTON+4Csh7rhHF+iCxVE/W91/7U9ewvbJ3Ju+xmS3tXJumj+Pb+ZVyuur+fEBWNFz&#10;+SvDrz6pQ0dOh3gKKrOB+FZUVJWwWAOjvBYV8YGCVbUG3rX8/wfdDwAAAP//AwBQSwECLQAUAAYA&#10;CAAAACEAtoM4kv4AAADhAQAAEwAAAAAAAAAAAAAAAAAAAAAAW0NvbnRlbnRfVHlwZXNdLnhtbFBL&#10;AQItABQABgAIAAAAIQA4/SH/1gAAAJQBAAALAAAAAAAAAAAAAAAAAC8BAABfcmVscy8ucmVsc1BL&#10;AQItABQABgAIAAAAIQBA9JahlwIAALsFAAAOAAAAAAAAAAAAAAAAAC4CAABkcnMvZTJvRG9jLnht&#10;bFBLAQItABQABgAIAAAAIQCmZX9B2wAAAAkBAAAPAAAAAAAAAAAAAAAAAPEEAABkcnMvZG93bnJl&#10;di54bWxQSwUGAAAAAAQABADzAAAA+QUAAAAA&#10;" fillcolor="white [3201]" strokeweight=".5pt">
                <v:textbox>
                  <w:txbxContent>
                    <w:p w14:paraId="0601CE6E" w14:textId="19766DAA" w:rsidR="0085636A" w:rsidRPr="00586326" w:rsidRDefault="0085636A" w:rsidP="00586326">
                      <w:pPr>
                        <w:spacing w:line="240" w:lineRule="auto"/>
                        <w:rPr>
                          <w:rFonts w:ascii="Arial" w:hAnsi="Arial" w:cs="Arial"/>
                        </w:rPr>
                      </w:pPr>
                      <w:r w:rsidRPr="00BB020B">
                        <w:rPr>
                          <w:rFonts w:ascii="Arial" w:hAnsi="Arial" w:cs="Arial"/>
                          <w:b/>
                        </w:rPr>
                        <w:t>Weiterleitung einer Meldung</w:t>
                      </w:r>
                      <w:r w:rsidRPr="00BB020B">
                        <w:rPr>
                          <w:rFonts w:ascii="Arial" w:hAnsi="Arial" w:cs="Arial"/>
                        </w:rPr>
                        <w:t xml:space="preserve"> bzw. Beschwerde an unmittelbare Vorgesetzte bzw. Einricht</w:t>
                      </w:r>
                      <w:r>
                        <w:rPr>
                          <w:rFonts w:ascii="Arial" w:hAnsi="Arial" w:cs="Arial"/>
                        </w:rPr>
                        <w:t>ungsleitung und/oder an interne/</w:t>
                      </w:r>
                      <w:r w:rsidRPr="00BB020B">
                        <w:rPr>
                          <w:rFonts w:ascii="Arial" w:hAnsi="Arial" w:cs="Arial"/>
                        </w:rPr>
                        <w:t xml:space="preserve">externe </w:t>
                      </w:r>
                      <w:r>
                        <w:rPr>
                          <w:rFonts w:ascii="Arial" w:hAnsi="Arial" w:cs="Arial"/>
                        </w:rPr>
                        <w:t xml:space="preserve">Präventionsfachkraft                                  </w:t>
                      </w:r>
                      <w:r w:rsidR="00FB7D62">
                        <w:rPr>
                          <w:rFonts w:ascii="Arial" w:hAnsi="Arial" w:cs="Arial"/>
                        </w:rPr>
                        <w:t xml:space="preserve">                      </w:t>
                      </w:r>
                      <w:r>
                        <w:rPr>
                          <w:rFonts w:ascii="Arial" w:hAnsi="Arial" w:cs="Arial"/>
                          <w:b/>
                          <w:i/>
                          <w:color w:val="0070C0"/>
                        </w:rPr>
                        <w:t>Formular: Vorlage zur Dokumentation (B)</w:t>
                      </w:r>
                    </w:p>
                    <w:p w14:paraId="0E5903A4" w14:textId="77777777" w:rsidR="0085636A" w:rsidRPr="00BB020B" w:rsidRDefault="0085636A">
                      <w:pPr>
                        <w:rPr>
                          <w:rFonts w:ascii="Arial" w:hAnsi="Arial" w:cs="Arial"/>
                        </w:rPr>
                      </w:pPr>
                    </w:p>
                  </w:txbxContent>
                </v:textbox>
              </v:shape>
            </w:pict>
          </mc:Fallback>
        </mc:AlternateContent>
      </w:r>
    </w:p>
    <w:p w14:paraId="24C110AC" w14:textId="77777777" w:rsidR="00B22713" w:rsidRDefault="00B22713" w:rsidP="003F601E">
      <w:pPr>
        <w:spacing w:after="0" w:line="240" w:lineRule="auto"/>
        <w:rPr>
          <w:rFonts w:ascii="Arial" w:eastAsia="Times New Roman" w:hAnsi="Arial" w:cs="Arial"/>
          <w:b/>
          <w:bCs/>
          <w:sz w:val="24"/>
          <w:szCs w:val="24"/>
          <w:u w:val="single"/>
        </w:rPr>
      </w:pPr>
    </w:p>
    <w:p w14:paraId="1DA95859" w14:textId="77777777" w:rsidR="00B22713" w:rsidRDefault="00B22713" w:rsidP="003F601E">
      <w:pPr>
        <w:spacing w:after="0" w:line="240" w:lineRule="auto"/>
        <w:rPr>
          <w:rFonts w:ascii="Arial" w:eastAsia="Times New Roman" w:hAnsi="Arial" w:cs="Arial"/>
          <w:b/>
          <w:bCs/>
          <w:sz w:val="24"/>
          <w:szCs w:val="24"/>
          <w:u w:val="single"/>
        </w:rPr>
      </w:pPr>
    </w:p>
    <w:p w14:paraId="04AF1B36" w14:textId="77777777" w:rsidR="00B22713" w:rsidRDefault="00B22713" w:rsidP="003F601E">
      <w:pPr>
        <w:spacing w:after="0" w:line="240" w:lineRule="auto"/>
        <w:rPr>
          <w:rFonts w:ascii="Arial" w:eastAsia="Times New Roman" w:hAnsi="Arial" w:cs="Arial"/>
          <w:b/>
          <w:bCs/>
          <w:sz w:val="24"/>
          <w:szCs w:val="24"/>
          <w:u w:val="single"/>
        </w:rPr>
      </w:pPr>
    </w:p>
    <w:p w14:paraId="4CB3A807" w14:textId="77777777" w:rsidR="00B22713" w:rsidRDefault="00C159B9" w:rsidP="003F601E">
      <w:pPr>
        <w:spacing w:after="0" w:line="240" w:lineRule="auto"/>
        <w:rPr>
          <w:rFonts w:ascii="Arial" w:eastAsia="Times New Roman" w:hAnsi="Arial" w:cs="Arial"/>
          <w:b/>
          <w:bCs/>
          <w:sz w:val="24"/>
          <w:szCs w:val="24"/>
          <w:u w:val="single"/>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704320" behindDoc="0" locked="0" layoutInCell="1" allowOverlap="1" wp14:anchorId="12D8CB95" wp14:editId="2206DE36">
                <wp:simplePos x="0" y="0"/>
                <wp:positionH relativeFrom="column">
                  <wp:posOffset>2853055</wp:posOffset>
                </wp:positionH>
                <wp:positionV relativeFrom="paragraph">
                  <wp:posOffset>128905</wp:posOffset>
                </wp:positionV>
                <wp:extent cx="484505" cy="190500"/>
                <wp:effectExtent l="38100" t="0" r="0" b="38100"/>
                <wp:wrapNone/>
                <wp:docPr id="308" name="Pfeil nach unten 308"/>
                <wp:cNvGraphicFramePr/>
                <a:graphic xmlns:a="http://schemas.openxmlformats.org/drawingml/2006/main">
                  <a:graphicData uri="http://schemas.microsoft.com/office/word/2010/wordprocessingShape">
                    <wps:wsp>
                      <wps:cNvSpPr/>
                      <wps:spPr>
                        <a:xfrm>
                          <a:off x="0" y="0"/>
                          <a:ext cx="48450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B0A2B4" id="Pfeil nach unten 308" o:spid="_x0000_s1026" type="#_x0000_t67" style="position:absolute;margin-left:224.65pt;margin-top:10.15pt;width:38.15pt;height: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8DeQIAAEgFAAAOAAAAZHJzL2Uyb0RvYy54bWysVN9P2zAQfp+0/8Hy+0jatRtUpKgCMU1C&#10;UK1MPBvHJpFsn3d2m3Z//c5OGhCgPUx7ce58v7985/OLvTVspzC04Co+OSk5U05C3bqniv+8v/50&#10;ylmIwtXCgFMVP6jAL5YfP5x3fqGm0ICpFTJK4sKi8xVvYvSLogiyUVaEE/DKkVEDWhFJxaeiRtFR&#10;dmuKaVl+KTrA2iNIFQLdXvVGvsz5tVYy3mkdVGSm4tRbzCfm8zGdxfJcLJ5Q+KaVQxviH7qwonVU&#10;dEx1JaJgW2zfpLKtRAig44kEW4DWrVR5BppmUr6aZtMIr/IsBE7wI0zh/6WVt7s1srau+OeSfpUT&#10;ln7SWqvWkCwbtnVROZZshFTnw4ICNn6NgxZITGPvNdr0pYHYPqN7GNFV+8gkXc5OZ/Nyzpkk0+Ss&#10;nJcZ/eI52GOI3xRYloSK19C5FSJ0GVixuwmRqpL/0Y+U1FHfQ5biwajUhnE/lKapqOo0R2c+qUuD&#10;bCeICUJK5eKkNzWiVv01tTQ2NUbkkjlhyqxbY8bcQ4LE1be5+14H/xSqMh3H4PJvjfXBY0SuDC6O&#10;wbZ1gO8lMDTVULn3P4LUQ5NQeoT6QP8coV+G4OV1S4DfiBDXAon9tCe00fGODm2gqzgMEmcN4O/3&#10;7pM/kZKsnHW0TRUPv7YCFWfmuyO6nk1ms7R+WZnNv05JwZeWx5cWt7WXQL9pQm+Hl1lM/tEcRY1g&#10;H2jxV6kqmYSTVLviMuJRuYz9ltPTIdVqld1o5byIN27jZUqeUE1cut8/CPQD6yLR9RaOmycWr3jX&#10;+6ZIB6ttBN1mUj7jOuBN65qJMzwt6T14qWev5wdw+QcAAP//AwBQSwMEFAAGAAgAAAAhAO1rDXre&#10;AAAACQEAAA8AAABkcnMvZG93bnJldi54bWxMj81OwzAQhO9IvIO1SFwQtQlNoSFOBUg9IOBAQZzd&#10;eIkj4nWw3Ta8PcsJTvs3mvm2Xk1+EHuMqQ+k4WKmQCC1wfbUaXh7XZ9fg0jZkDVDINTwjQlWzfFR&#10;bSobDvSC+03uBJtQqowGl/NYSZlah96kWRiR+PYRojeZx9hJG82Bzf0gC6UW0pueOMGZEe8dtp+b&#10;nefc+P4sz7rxK5Tr/uHR3aWlunrS+vRkur0BkXHKf2L4xWd0aJhpG3Zkkxg0zOfLS5ZqKBRXFpRF&#10;uQCx5YYXsqnl/w+aHwAAAP//AwBQSwECLQAUAAYACAAAACEAtoM4kv4AAADhAQAAEwAAAAAAAAAA&#10;AAAAAAAAAAAAW0NvbnRlbnRfVHlwZXNdLnhtbFBLAQItABQABgAIAAAAIQA4/SH/1gAAAJQBAAAL&#10;AAAAAAAAAAAAAAAAAC8BAABfcmVscy8ucmVsc1BLAQItABQABgAIAAAAIQCA0Y8DeQIAAEgFAAAO&#10;AAAAAAAAAAAAAAAAAC4CAABkcnMvZTJvRG9jLnhtbFBLAQItABQABgAIAAAAIQDtaw163gAAAAkB&#10;AAAPAAAAAAAAAAAAAAAAANMEAABkcnMvZG93bnJldi54bWxQSwUGAAAAAAQABADzAAAA3gUAAAAA&#10;" adj="10800" fillcolor="#4f81bd [3204]" strokecolor="#243f60 [1604]" strokeweight="2pt"/>
            </w:pict>
          </mc:Fallback>
        </mc:AlternateContent>
      </w:r>
    </w:p>
    <w:p w14:paraId="23420457" w14:textId="77777777" w:rsidR="00B22713" w:rsidRDefault="00C159B9" w:rsidP="003F601E">
      <w:pPr>
        <w:spacing w:after="0" w:line="240" w:lineRule="auto"/>
        <w:rPr>
          <w:rFonts w:ascii="Arial" w:eastAsia="Times New Roman" w:hAnsi="Arial" w:cs="Arial"/>
          <w:b/>
          <w:bCs/>
          <w:sz w:val="24"/>
          <w:szCs w:val="24"/>
          <w:u w:val="single"/>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694080" behindDoc="0" locked="0" layoutInCell="1" allowOverlap="1" wp14:anchorId="7C87713D" wp14:editId="73103721">
                <wp:simplePos x="0" y="0"/>
                <wp:positionH relativeFrom="column">
                  <wp:posOffset>-118745</wp:posOffset>
                </wp:positionH>
                <wp:positionV relativeFrom="paragraph">
                  <wp:posOffset>161925</wp:posOffset>
                </wp:positionV>
                <wp:extent cx="5981700" cy="1231900"/>
                <wp:effectExtent l="0" t="0" r="19050" b="25400"/>
                <wp:wrapNone/>
                <wp:docPr id="27" name="Textfeld 27"/>
                <wp:cNvGraphicFramePr/>
                <a:graphic xmlns:a="http://schemas.openxmlformats.org/drawingml/2006/main">
                  <a:graphicData uri="http://schemas.microsoft.com/office/word/2010/wordprocessingShape">
                    <wps:wsp>
                      <wps:cNvSpPr txBox="1"/>
                      <wps:spPr>
                        <a:xfrm>
                          <a:off x="0" y="0"/>
                          <a:ext cx="5981700" cy="123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B39470" w14:textId="77777777" w:rsidR="0085636A" w:rsidRDefault="0085636A" w:rsidP="00955B4D">
                            <w:pPr>
                              <w:spacing w:after="0" w:line="240" w:lineRule="auto"/>
                              <w:rPr>
                                <w:rFonts w:ascii="Arial" w:hAnsi="Arial" w:cs="Arial"/>
                                <w:b/>
                              </w:rPr>
                            </w:pPr>
                            <w:r>
                              <w:rPr>
                                <w:rFonts w:ascii="Arial" w:hAnsi="Arial" w:cs="Arial"/>
                                <w:b/>
                              </w:rPr>
                              <w:t>Der Vorstand wird über die Meldung informiert</w:t>
                            </w:r>
                          </w:p>
                          <w:p w14:paraId="165251ED" w14:textId="77777777" w:rsidR="0085636A" w:rsidRDefault="0085636A" w:rsidP="00955B4D">
                            <w:pPr>
                              <w:spacing w:after="0" w:line="240" w:lineRule="auto"/>
                              <w:rPr>
                                <w:rFonts w:ascii="Arial" w:hAnsi="Arial" w:cs="Arial"/>
                                <w:b/>
                              </w:rPr>
                            </w:pPr>
                            <w:r>
                              <w:rPr>
                                <w:rFonts w:ascii="Arial" w:hAnsi="Arial" w:cs="Arial"/>
                                <w:b/>
                              </w:rPr>
                              <w:t>Sind Sofortmaßnahmen notwendig, z.B.?</w:t>
                            </w:r>
                          </w:p>
                          <w:p w14:paraId="6F1D9E47" w14:textId="77777777" w:rsidR="0085636A" w:rsidRPr="00520211" w:rsidRDefault="0085636A" w:rsidP="00955B4D">
                            <w:pPr>
                              <w:pStyle w:val="Listenabsatz"/>
                              <w:numPr>
                                <w:ilvl w:val="0"/>
                                <w:numId w:val="19"/>
                              </w:numPr>
                              <w:spacing w:after="0" w:line="240" w:lineRule="auto"/>
                              <w:rPr>
                                <w:rFonts w:ascii="Arial" w:hAnsi="Arial" w:cs="Arial"/>
                                <w:b/>
                              </w:rPr>
                            </w:pPr>
                            <w:r w:rsidRPr="00520211">
                              <w:rPr>
                                <w:rFonts w:ascii="Arial" w:hAnsi="Arial" w:cs="Arial"/>
                              </w:rPr>
                              <w:t>Unterbrechung des Kontakts</w:t>
                            </w:r>
                          </w:p>
                          <w:p w14:paraId="5E4DF7F0" w14:textId="77777777" w:rsidR="0085636A" w:rsidRPr="00BB020B" w:rsidRDefault="0085636A" w:rsidP="00955B4D">
                            <w:pPr>
                              <w:pStyle w:val="Listenabsatz"/>
                              <w:numPr>
                                <w:ilvl w:val="0"/>
                                <w:numId w:val="19"/>
                              </w:numPr>
                              <w:spacing w:after="0" w:line="240" w:lineRule="auto"/>
                              <w:rPr>
                                <w:rFonts w:ascii="Arial" w:hAnsi="Arial" w:cs="Arial"/>
                              </w:rPr>
                            </w:pPr>
                            <w:r w:rsidRPr="00BB020B">
                              <w:rPr>
                                <w:rFonts w:ascii="Arial" w:hAnsi="Arial" w:cs="Arial"/>
                              </w:rPr>
                              <w:t>Einleitung dienstlicher Schritte</w:t>
                            </w:r>
                          </w:p>
                          <w:p w14:paraId="702D8CA0" w14:textId="77777777" w:rsidR="0085636A" w:rsidRPr="00BB020B" w:rsidRDefault="0085636A" w:rsidP="00955B4D">
                            <w:pPr>
                              <w:pStyle w:val="Listenabsatz"/>
                              <w:numPr>
                                <w:ilvl w:val="0"/>
                                <w:numId w:val="19"/>
                              </w:numPr>
                              <w:spacing w:after="0" w:line="240" w:lineRule="auto"/>
                              <w:rPr>
                                <w:rFonts w:ascii="Arial" w:hAnsi="Arial" w:cs="Arial"/>
                              </w:rPr>
                            </w:pPr>
                            <w:r w:rsidRPr="00BB020B">
                              <w:rPr>
                                <w:rFonts w:ascii="Arial" w:hAnsi="Arial" w:cs="Arial"/>
                              </w:rPr>
                              <w:t>Information</w:t>
                            </w:r>
                            <w:r>
                              <w:rPr>
                                <w:rFonts w:ascii="Arial" w:hAnsi="Arial" w:cs="Arial"/>
                              </w:rPr>
                              <w:t xml:space="preserve"> von</w:t>
                            </w:r>
                            <w:r w:rsidRPr="00BB020B">
                              <w:rPr>
                                <w:rFonts w:ascii="Arial" w:hAnsi="Arial" w:cs="Arial"/>
                              </w:rPr>
                              <w:t xml:space="preserve"> Erziehungsberechtigten, Angehörige</w:t>
                            </w:r>
                            <w:r>
                              <w:rPr>
                                <w:rFonts w:ascii="Arial" w:hAnsi="Arial" w:cs="Arial"/>
                              </w:rPr>
                              <w:t>n</w:t>
                            </w:r>
                            <w:r w:rsidRPr="00BB020B">
                              <w:rPr>
                                <w:rFonts w:ascii="Arial" w:hAnsi="Arial" w:cs="Arial"/>
                              </w:rPr>
                              <w:t>, gesetzliche</w:t>
                            </w:r>
                            <w:r>
                              <w:rPr>
                                <w:rFonts w:ascii="Arial" w:hAnsi="Arial" w:cs="Arial"/>
                              </w:rPr>
                              <w:t>n</w:t>
                            </w:r>
                            <w:r w:rsidRPr="00BB020B">
                              <w:rPr>
                                <w:rFonts w:ascii="Arial" w:hAnsi="Arial" w:cs="Arial"/>
                              </w:rPr>
                              <w:t xml:space="preserve"> Betreuer</w:t>
                            </w:r>
                            <w:r>
                              <w:rPr>
                                <w:rFonts w:ascii="Arial" w:hAnsi="Arial" w:cs="Arial"/>
                              </w:rPr>
                              <w:t>*innen</w:t>
                            </w:r>
                          </w:p>
                          <w:p w14:paraId="1E78B92F" w14:textId="5391E911" w:rsidR="0085636A" w:rsidRPr="00BB020B" w:rsidRDefault="0085636A" w:rsidP="00955B4D">
                            <w:pPr>
                              <w:pStyle w:val="Listenabsatz"/>
                              <w:numPr>
                                <w:ilvl w:val="0"/>
                                <w:numId w:val="19"/>
                              </w:numPr>
                              <w:spacing w:after="0" w:line="240" w:lineRule="auto"/>
                              <w:rPr>
                                <w:rFonts w:ascii="Arial" w:hAnsi="Arial" w:cs="Arial"/>
                              </w:rPr>
                            </w:pPr>
                            <w:r>
                              <w:rPr>
                                <w:rFonts w:ascii="Arial" w:hAnsi="Arial" w:cs="Arial"/>
                              </w:rPr>
                              <w:t>Einschaltung externe Ansprechperson</w:t>
                            </w:r>
                          </w:p>
                          <w:p w14:paraId="1864F8A6" w14:textId="77777777" w:rsidR="0085636A" w:rsidRPr="00C159B9" w:rsidRDefault="0085636A" w:rsidP="00C159B9">
                            <w:pPr>
                              <w:spacing w:after="0"/>
                              <w:rPr>
                                <w:rFonts w:ascii="Arial" w:hAnsi="Arial" w:cs="Arial"/>
                                <w:b/>
                                <w:i/>
                                <w:color w:val="0070C0"/>
                              </w:rPr>
                            </w:pPr>
                            <w:r>
                              <w:rPr>
                                <w:rFonts w:ascii="Arial" w:hAnsi="Arial" w:cs="Arial"/>
                                <w:b/>
                                <w:i/>
                                <w:color w:val="0070C0"/>
                              </w:rPr>
                              <w:t>Formular: Nachweis über eingeleitete Sofortmaßnahmen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7713D" id="Textfeld 27" o:spid="_x0000_s1030" type="#_x0000_t202" style="position:absolute;margin-left:-9.35pt;margin-top:12.75pt;width:471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nWmgIAALwFAAAOAAAAZHJzL2Uyb0RvYy54bWysVN9PGzEMfp+0/yHK+7heKT9acUUdiGkS&#10;AjSYeE5zCY1I4ixJe9f99XNyd6UwXpj2cmfHnx37i+2z89ZoshE+KLAVLQ9GlAjLoVb2qaI/H66+&#10;nFISIrM102BFRbci0PP5509njZuJMaxA18ITDGLDrHEVXcXoZkUR+EoYFg7ACYtGCd6wiKp/KmrP&#10;GoxudDEejY6LBnztPHARAp5edkY6z/GlFDzeShlEJLqimFvMX5+/y/Qt5mds9uSZWynep8H+IQvD&#10;lMVLd6EuWWRk7dVfoYziHgLIeMDBFCCl4iLXgNWUozfV3K+YE7kWJCe4HU3h/4XlN5s7T1Rd0fEJ&#10;JZYZfKMH0UYpdE3wCPlpXJgh7N4hMLZfocV3Hs4DHqayW+lN+mNBBO3I9HbHLkYjHA+PpqflyQhN&#10;HG3l+LCcooLxixd350P8JsCQJFTU4/NlVtnmOsQOOkDSbQG0qq+U1llJLSMutCcbho+tY04Sg79C&#10;aUuaih4fHo1y4Fe2FHrnv9SMP/fp7aEwnrbpOpGbq08rUdRRkaW41SJhtP0hJJKbGXknR8a5sLs8&#10;MzqhJFb0Ecce/5LVR5y7OtAj3ww27pyNsuA7ll5TWz8P1MoOj2+4V3cSY7tsc1dNhk5ZQr3FBvLQ&#10;jWBw/Eoh39csxDvmceawMXCPxFv8SA34SNBLlKzA/37vPOFxFNBKSYMzXNHwa828oER/tzgk03Iy&#10;SUOflcnRyRgVv29Z7lvs2lwAdk6JG8vxLCZ81IMoPZhHXDeLdCuamOV4d0XjIF7EbrPguuJiscgg&#10;HHPH4rW9dzyFTiynPntoH5l3fZ9HHJEbGKadzd60e4dNnhYW6whS5VlIPHes9vzjisjT1K+ztIP2&#10;9Yx6WbrzPwAAAP//AwBQSwMEFAAGAAgAAAAhABtFkLPeAAAACgEAAA8AAABkcnMvZG93bnJldi54&#10;bWxMj8FOwzAMhu9IvENkJG5b2k6FtjSdAA0unDYQZ6/JkogmqZqsK2+POcHR9qff399uFzewWU3R&#10;Bi8gX2fAlO+DtF4L+Hh/WVXAYkIvcQheCfhWEbbd9VWLjQwXv1fzIWlGIT42KMCkNDacx94oh3Ed&#10;RuXpdgqTw0TjpLmc8ELhbuBFlt1xh9bTB4Ojejaq/zqcnYDdk651X+FkdpW0dl4+T2/6VYjbm+Xx&#10;AVhSS/qD4Vef1KEjp2M4exnZIGCVV/eECijKEhgBdbHZADvSIq9L4F3L/1fofgAAAP//AwBQSwEC&#10;LQAUAAYACAAAACEAtoM4kv4AAADhAQAAEwAAAAAAAAAAAAAAAAAAAAAAW0NvbnRlbnRfVHlwZXNd&#10;LnhtbFBLAQItABQABgAIAAAAIQA4/SH/1gAAAJQBAAALAAAAAAAAAAAAAAAAAC8BAABfcmVscy8u&#10;cmVsc1BLAQItABQABgAIAAAAIQCWVUnWmgIAALwFAAAOAAAAAAAAAAAAAAAAAC4CAABkcnMvZTJv&#10;RG9jLnhtbFBLAQItABQABgAIAAAAIQAbRZCz3gAAAAoBAAAPAAAAAAAAAAAAAAAAAPQEAABkcnMv&#10;ZG93bnJldi54bWxQSwUGAAAAAAQABADzAAAA/wUAAAAA&#10;" fillcolor="white [3201]" strokeweight=".5pt">
                <v:textbox>
                  <w:txbxContent>
                    <w:p w14:paraId="3AB39470" w14:textId="77777777" w:rsidR="0085636A" w:rsidRDefault="0085636A" w:rsidP="00955B4D">
                      <w:pPr>
                        <w:spacing w:after="0" w:line="240" w:lineRule="auto"/>
                        <w:rPr>
                          <w:rFonts w:ascii="Arial" w:hAnsi="Arial" w:cs="Arial"/>
                          <w:b/>
                        </w:rPr>
                      </w:pPr>
                      <w:r>
                        <w:rPr>
                          <w:rFonts w:ascii="Arial" w:hAnsi="Arial" w:cs="Arial"/>
                          <w:b/>
                        </w:rPr>
                        <w:t>Der Vorstand wird über die Meldung informiert</w:t>
                      </w:r>
                    </w:p>
                    <w:p w14:paraId="165251ED" w14:textId="77777777" w:rsidR="0085636A" w:rsidRDefault="0085636A" w:rsidP="00955B4D">
                      <w:pPr>
                        <w:spacing w:after="0" w:line="240" w:lineRule="auto"/>
                        <w:rPr>
                          <w:rFonts w:ascii="Arial" w:hAnsi="Arial" w:cs="Arial"/>
                          <w:b/>
                        </w:rPr>
                      </w:pPr>
                      <w:r>
                        <w:rPr>
                          <w:rFonts w:ascii="Arial" w:hAnsi="Arial" w:cs="Arial"/>
                          <w:b/>
                        </w:rPr>
                        <w:t>Sind Sofortmaßnahmen notwendig, z.B.?</w:t>
                      </w:r>
                    </w:p>
                    <w:p w14:paraId="6F1D9E47" w14:textId="77777777" w:rsidR="0085636A" w:rsidRPr="00520211" w:rsidRDefault="0085636A" w:rsidP="00955B4D">
                      <w:pPr>
                        <w:pStyle w:val="Listenabsatz"/>
                        <w:numPr>
                          <w:ilvl w:val="0"/>
                          <w:numId w:val="19"/>
                        </w:numPr>
                        <w:spacing w:after="0" w:line="240" w:lineRule="auto"/>
                        <w:rPr>
                          <w:rFonts w:ascii="Arial" w:hAnsi="Arial" w:cs="Arial"/>
                          <w:b/>
                        </w:rPr>
                      </w:pPr>
                      <w:r w:rsidRPr="00520211">
                        <w:rPr>
                          <w:rFonts w:ascii="Arial" w:hAnsi="Arial" w:cs="Arial"/>
                        </w:rPr>
                        <w:t>Unterbrechung des Kontakts</w:t>
                      </w:r>
                    </w:p>
                    <w:p w14:paraId="5E4DF7F0" w14:textId="77777777" w:rsidR="0085636A" w:rsidRPr="00BB020B" w:rsidRDefault="0085636A" w:rsidP="00955B4D">
                      <w:pPr>
                        <w:pStyle w:val="Listenabsatz"/>
                        <w:numPr>
                          <w:ilvl w:val="0"/>
                          <w:numId w:val="19"/>
                        </w:numPr>
                        <w:spacing w:after="0" w:line="240" w:lineRule="auto"/>
                        <w:rPr>
                          <w:rFonts w:ascii="Arial" w:hAnsi="Arial" w:cs="Arial"/>
                        </w:rPr>
                      </w:pPr>
                      <w:r w:rsidRPr="00BB020B">
                        <w:rPr>
                          <w:rFonts w:ascii="Arial" w:hAnsi="Arial" w:cs="Arial"/>
                        </w:rPr>
                        <w:t>Einleitung dienstlicher Schritte</w:t>
                      </w:r>
                    </w:p>
                    <w:p w14:paraId="702D8CA0" w14:textId="77777777" w:rsidR="0085636A" w:rsidRPr="00BB020B" w:rsidRDefault="0085636A" w:rsidP="00955B4D">
                      <w:pPr>
                        <w:pStyle w:val="Listenabsatz"/>
                        <w:numPr>
                          <w:ilvl w:val="0"/>
                          <w:numId w:val="19"/>
                        </w:numPr>
                        <w:spacing w:after="0" w:line="240" w:lineRule="auto"/>
                        <w:rPr>
                          <w:rFonts w:ascii="Arial" w:hAnsi="Arial" w:cs="Arial"/>
                        </w:rPr>
                      </w:pPr>
                      <w:r w:rsidRPr="00BB020B">
                        <w:rPr>
                          <w:rFonts w:ascii="Arial" w:hAnsi="Arial" w:cs="Arial"/>
                        </w:rPr>
                        <w:t>Information</w:t>
                      </w:r>
                      <w:r>
                        <w:rPr>
                          <w:rFonts w:ascii="Arial" w:hAnsi="Arial" w:cs="Arial"/>
                        </w:rPr>
                        <w:t xml:space="preserve"> von</w:t>
                      </w:r>
                      <w:r w:rsidRPr="00BB020B">
                        <w:rPr>
                          <w:rFonts w:ascii="Arial" w:hAnsi="Arial" w:cs="Arial"/>
                        </w:rPr>
                        <w:t xml:space="preserve"> Erziehungsberechtigten, Angehörige</w:t>
                      </w:r>
                      <w:r>
                        <w:rPr>
                          <w:rFonts w:ascii="Arial" w:hAnsi="Arial" w:cs="Arial"/>
                        </w:rPr>
                        <w:t>n</w:t>
                      </w:r>
                      <w:r w:rsidRPr="00BB020B">
                        <w:rPr>
                          <w:rFonts w:ascii="Arial" w:hAnsi="Arial" w:cs="Arial"/>
                        </w:rPr>
                        <w:t>, gesetzliche</w:t>
                      </w:r>
                      <w:r>
                        <w:rPr>
                          <w:rFonts w:ascii="Arial" w:hAnsi="Arial" w:cs="Arial"/>
                        </w:rPr>
                        <w:t>n</w:t>
                      </w:r>
                      <w:r w:rsidRPr="00BB020B">
                        <w:rPr>
                          <w:rFonts w:ascii="Arial" w:hAnsi="Arial" w:cs="Arial"/>
                        </w:rPr>
                        <w:t xml:space="preserve"> Betreuer</w:t>
                      </w:r>
                      <w:r>
                        <w:rPr>
                          <w:rFonts w:ascii="Arial" w:hAnsi="Arial" w:cs="Arial"/>
                        </w:rPr>
                        <w:t>*innen</w:t>
                      </w:r>
                    </w:p>
                    <w:p w14:paraId="1E78B92F" w14:textId="5391E911" w:rsidR="0085636A" w:rsidRPr="00BB020B" w:rsidRDefault="0085636A" w:rsidP="00955B4D">
                      <w:pPr>
                        <w:pStyle w:val="Listenabsatz"/>
                        <w:numPr>
                          <w:ilvl w:val="0"/>
                          <w:numId w:val="19"/>
                        </w:numPr>
                        <w:spacing w:after="0" w:line="240" w:lineRule="auto"/>
                        <w:rPr>
                          <w:rFonts w:ascii="Arial" w:hAnsi="Arial" w:cs="Arial"/>
                        </w:rPr>
                      </w:pPr>
                      <w:r>
                        <w:rPr>
                          <w:rFonts w:ascii="Arial" w:hAnsi="Arial" w:cs="Arial"/>
                        </w:rPr>
                        <w:t>Einschaltung externe Ansprechperson</w:t>
                      </w:r>
                    </w:p>
                    <w:p w14:paraId="1864F8A6" w14:textId="77777777" w:rsidR="0085636A" w:rsidRPr="00C159B9" w:rsidRDefault="0085636A" w:rsidP="00C159B9">
                      <w:pPr>
                        <w:spacing w:after="0"/>
                        <w:rPr>
                          <w:rFonts w:ascii="Arial" w:hAnsi="Arial" w:cs="Arial"/>
                          <w:b/>
                          <w:i/>
                          <w:color w:val="0070C0"/>
                        </w:rPr>
                      </w:pPr>
                      <w:r>
                        <w:rPr>
                          <w:rFonts w:ascii="Arial" w:hAnsi="Arial" w:cs="Arial"/>
                          <w:b/>
                          <w:i/>
                          <w:color w:val="0070C0"/>
                        </w:rPr>
                        <w:t>Formular: Nachweis über eingeleitete Sofortmaßnahmen (C)</w:t>
                      </w:r>
                    </w:p>
                  </w:txbxContent>
                </v:textbox>
              </v:shape>
            </w:pict>
          </mc:Fallback>
        </mc:AlternateContent>
      </w:r>
    </w:p>
    <w:p w14:paraId="36AD3162" w14:textId="77777777" w:rsidR="00B22713" w:rsidRDefault="00B22713" w:rsidP="003F601E">
      <w:pPr>
        <w:spacing w:after="0" w:line="240" w:lineRule="auto"/>
        <w:rPr>
          <w:rFonts w:ascii="Arial" w:eastAsia="Times New Roman" w:hAnsi="Arial" w:cs="Arial"/>
          <w:b/>
          <w:bCs/>
          <w:sz w:val="24"/>
          <w:szCs w:val="24"/>
          <w:u w:val="single"/>
        </w:rPr>
      </w:pPr>
    </w:p>
    <w:p w14:paraId="2D4C43C9" w14:textId="77777777" w:rsidR="00B22713" w:rsidRDefault="00B22713" w:rsidP="003F601E">
      <w:pPr>
        <w:spacing w:after="0" w:line="240" w:lineRule="auto"/>
        <w:rPr>
          <w:rFonts w:ascii="Arial" w:eastAsia="Times New Roman" w:hAnsi="Arial" w:cs="Arial"/>
          <w:b/>
          <w:bCs/>
          <w:sz w:val="24"/>
          <w:szCs w:val="24"/>
          <w:u w:val="single"/>
        </w:rPr>
      </w:pPr>
    </w:p>
    <w:p w14:paraId="61D13EEC" w14:textId="77777777" w:rsidR="00B22713" w:rsidRDefault="00B22713" w:rsidP="003F601E">
      <w:pPr>
        <w:spacing w:after="0" w:line="240" w:lineRule="auto"/>
        <w:rPr>
          <w:rFonts w:ascii="Arial" w:eastAsia="Times New Roman" w:hAnsi="Arial" w:cs="Arial"/>
          <w:b/>
          <w:bCs/>
          <w:sz w:val="24"/>
          <w:szCs w:val="24"/>
          <w:u w:val="single"/>
        </w:rPr>
      </w:pPr>
    </w:p>
    <w:p w14:paraId="3367D9D3" w14:textId="77777777" w:rsidR="00B22713" w:rsidRDefault="00B22713" w:rsidP="003F601E">
      <w:pPr>
        <w:spacing w:after="0" w:line="240" w:lineRule="auto"/>
        <w:rPr>
          <w:rFonts w:ascii="Arial" w:eastAsia="Times New Roman" w:hAnsi="Arial" w:cs="Arial"/>
          <w:b/>
          <w:bCs/>
          <w:sz w:val="24"/>
          <w:szCs w:val="24"/>
          <w:u w:val="single"/>
        </w:rPr>
      </w:pPr>
    </w:p>
    <w:p w14:paraId="321C3152" w14:textId="77777777" w:rsidR="00B22713" w:rsidRDefault="00B22713" w:rsidP="003F601E">
      <w:pPr>
        <w:spacing w:after="0" w:line="240" w:lineRule="auto"/>
        <w:rPr>
          <w:rFonts w:ascii="Arial" w:eastAsia="Times New Roman" w:hAnsi="Arial" w:cs="Arial"/>
          <w:b/>
          <w:bCs/>
          <w:sz w:val="24"/>
          <w:szCs w:val="24"/>
          <w:u w:val="single"/>
        </w:rPr>
      </w:pPr>
    </w:p>
    <w:p w14:paraId="7E9CDD11" w14:textId="77777777" w:rsidR="00B22713" w:rsidRDefault="00B22713" w:rsidP="003F601E">
      <w:pPr>
        <w:spacing w:after="0" w:line="240" w:lineRule="auto"/>
        <w:rPr>
          <w:rFonts w:ascii="Arial" w:eastAsia="Times New Roman" w:hAnsi="Arial" w:cs="Arial"/>
          <w:b/>
          <w:bCs/>
          <w:sz w:val="24"/>
          <w:szCs w:val="24"/>
          <w:u w:val="single"/>
        </w:rPr>
      </w:pPr>
    </w:p>
    <w:p w14:paraId="62D9E3EA" w14:textId="77777777" w:rsidR="00B22713" w:rsidRDefault="00B22713" w:rsidP="003F601E">
      <w:pPr>
        <w:spacing w:after="0" w:line="240" w:lineRule="auto"/>
        <w:rPr>
          <w:rFonts w:ascii="Arial" w:eastAsia="Times New Roman" w:hAnsi="Arial" w:cs="Arial"/>
          <w:b/>
          <w:bCs/>
          <w:sz w:val="24"/>
          <w:szCs w:val="24"/>
          <w:u w:val="single"/>
        </w:rPr>
      </w:pPr>
    </w:p>
    <w:p w14:paraId="5C0962E5" w14:textId="77777777" w:rsidR="00B22713" w:rsidRDefault="00C159B9" w:rsidP="003F601E">
      <w:pPr>
        <w:spacing w:after="0" w:line="240" w:lineRule="auto"/>
        <w:rPr>
          <w:rFonts w:ascii="Arial" w:eastAsia="Times New Roman" w:hAnsi="Arial" w:cs="Arial"/>
          <w:b/>
          <w:bCs/>
          <w:sz w:val="24"/>
          <w:szCs w:val="24"/>
          <w:u w:val="single"/>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715584" behindDoc="0" locked="0" layoutInCell="1" allowOverlap="1" wp14:anchorId="501FE480" wp14:editId="728DD18C">
                <wp:simplePos x="0" y="0"/>
                <wp:positionH relativeFrom="column">
                  <wp:posOffset>4204335</wp:posOffset>
                </wp:positionH>
                <wp:positionV relativeFrom="paragraph">
                  <wp:posOffset>22225</wp:posOffset>
                </wp:positionV>
                <wp:extent cx="1171575" cy="323850"/>
                <wp:effectExtent l="38100" t="0" r="0" b="38100"/>
                <wp:wrapNone/>
                <wp:docPr id="2" name="Pfeil nach unten 2"/>
                <wp:cNvGraphicFramePr/>
                <a:graphic xmlns:a="http://schemas.openxmlformats.org/drawingml/2006/main">
                  <a:graphicData uri="http://schemas.microsoft.com/office/word/2010/wordprocessingShape">
                    <wps:wsp>
                      <wps:cNvSpPr/>
                      <wps:spPr>
                        <a:xfrm>
                          <a:off x="0" y="0"/>
                          <a:ext cx="117157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CE0025" w14:textId="77777777" w:rsidR="0085636A" w:rsidRDefault="0085636A" w:rsidP="00C475F7">
                            <w:pPr>
                              <w:jc w:val="center"/>
                            </w:pPr>
                            <w:r>
                              <w:t>NEIN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FE4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31" type="#_x0000_t67" style="position:absolute;margin-left:331.05pt;margin-top:1.75pt;width:92.2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kAiAIAAFcFAAAOAAAAZHJzL2Uyb0RvYy54bWysVFFP2zAQfp+0/2D5faQJdLCKFFUgpkkI&#10;KmDi2XVsEsnxeWe3Sffrd3bSgADtYVof3Lvc3Xd3n+98ftG3hu0U+gZsyfOjGWfKSqga+1zyn4/X&#10;X84480HYShiwquR75fnF8vOn884tVAE1mEohIxDrF50reR2CW2SZl7VqhT8CpywZNWArAqn4nFUo&#10;OkJvTVbMZl+zDrByCFJ5T1+vBiNfJnytlQx3WnsVmCk51RbSiencxDNbnovFMwpXN3IsQ/xDFa1o&#10;LCWdoK5EEGyLzTuotpEIHnQ4ktBmoHUjVeqBuslnb7p5qIVTqRcix7uJJv//YOXtbo2sqUpecGZF&#10;S1e01qoxJMuabW1QlhWRpc75BTk/uDWOmicxttxrbOM/NcP6xOx+Ylb1gUn6mOen+fx0zpkk23Fx&#10;fDZP1Gcv0Q59+K6gZVEoeQWdXSFCl1gVuxsfKC35H/xIiSUNRSQp7I2KdRh7rzS1RGmLFJ2GSV0a&#10;ZDtBYyCkVDbkg6kWlRo+z2f0i51SkikiaQkwIuvGmAl7BIiD+h57gBn9Y6hKszgFz/5W2BA8RaTM&#10;YMMU3DYW8CMAQ12NmQf/A0kDNZGl0G/6dN3zw6VuoNrTCCAMu+GdvG7oCm6ED2uBtAy0NrTg4Y4O&#10;baArOYwSZzXg74++R3+aUbJy1tFyldz/2gpUnJkflqb3W35yErcxKSfz04IUfG3ZvLbYbXsJdHE5&#10;PSVOJjH6B3MQNUL7RO/AKmYlk7CScpdcBjwol2FYenpJpFqtkhttoBPhxj44GcEjz3G6HvsngW6c&#10;w0ATfAuHRRSLN5M4+MZIC6ttAN2kMY1MD7yON0Dbm0ZpfGni8/BaT14v7+HyDwAAAP//AwBQSwME&#10;FAAGAAgAAAAhAJrnghXfAAAACAEAAA8AAABkcnMvZG93bnJldi54bWxMj8FOwzAQRO9I/IO1SFxQ&#10;67Q0poQ4FSD1gAoHWsTZjZc4Il6H2G3D37Oc4Dia0cybcjX6ThxxiG0gDbNpBgKpDralRsPbbj1Z&#10;gojJkDVdINTwjRFW1flZaQobTvSKx21qBJdQLIwGl1JfSBlrh97EaeiR2PsIgzeJ5dBIO5gTl/tO&#10;zrNMSW9a4gVnenx0WH9uD553h/cXedX0XyFft08b9xBvs5tnrS8vxvs7EAnH9BeGX3xGh4qZ9uFA&#10;NopOg1LzGUc1XOcg2F8ulAKx15AvcpBVKf8fqH4AAAD//wMAUEsBAi0AFAAGAAgAAAAhALaDOJL+&#10;AAAA4QEAABMAAAAAAAAAAAAAAAAAAAAAAFtDb250ZW50X1R5cGVzXS54bWxQSwECLQAUAAYACAAA&#10;ACEAOP0h/9YAAACUAQAACwAAAAAAAAAAAAAAAAAvAQAAX3JlbHMvLnJlbHNQSwECLQAUAAYACAAA&#10;ACEA4R5pAIgCAABXBQAADgAAAAAAAAAAAAAAAAAuAgAAZHJzL2Uyb0RvYy54bWxQSwECLQAUAAYA&#10;CAAAACEAmueCFd8AAAAIAQAADwAAAAAAAAAAAAAAAADiBAAAZHJzL2Rvd25yZXYueG1sUEsFBgAA&#10;AAAEAAQA8wAAAO4FAAAAAA==&#10;" adj="10800" fillcolor="#4f81bd [3204]" strokecolor="#243f60 [1604]" strokeweight="2pt">
                <v:textbox>
                  <w:txbxContent>
                    <w:p w14:paraId="46CE0025" w14:textId="77777777" w:rsidR="0085636A" w:rsidRDefault="0085636A" w:rsidP="00C475F7">
                      <w:pPr>
                        <w:jc w:val="center"/>
                      </w:pPr>
                      <w:r>
                        <w:t>NEIN</w:t>
                      </w:r>
                    </w:p>
                  </w:txbxContent>
                </v:textbox>
              </v:shape>
            </w:pict>
          </mc:Fallback>
        </mc:AlternateContent>
      </w: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705344" behindDoc="0" locked="0" layoutInCell="1" allowOverlap="1" wp14:anchorId="45ACD9E6" wp14:editId="13303814">
                <wp:simplePos x="0" y="0"/>
                <wp:positionH relativeFrom="column">
                  <wp:posOffset>1033780</wp:posOffset>
                </wp:positionH>
                <wp:positionV relativeFrom="paragraph">
                  <wp:posOffset>20955</wp:posOffset>
                </wp:positionV>
                <wp:extent cx="723900" cy="333375"/>
                <wp:effectExtent l="38100" t="0" r="0" b="47625"/>
                <wp:wrapNone/>
                <wp:docPr id="309" name="Pfeil nach unten 309"/>
                <wp:cNvGraphicFramePr/>
                <a:graphic xmlns:a="http://schemas.openxmlformats.org/drawingml/2006/main">
                  <a:graphicData uri="http://schemas.microsoft.com/office/word/2010/wordprocessingShape">
                    <wps:wsp>
                      <wps:cNvSpPr/>
                      <wps:spPr>
                        <a:xfrm>
                          <a:off x="0" y="0"/>
                          <a:ext cx="72390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98F4C6" w14:textId="77777777" w:rsidR="0085636A" w:rsidRDefault="0085636A" w:rsidP="00B334FB">
                            <w:pPr>
                              <w:jc w:val="center"/>
                            </w:pPr>
                            <w:r>
                              <w:t>JAA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CD9E6" id="Pfeil nach unten 309" o:spid="_x0000_s1032" type="#_x0000_t67" style="position:absolute;margin-left:81.4pt;margin-top:1.65pt;width:57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m7hgIAAFoFAAAOAAAAZHJzL2Uyb0RvYy54bWysVEtv2zAMvg/YfxB0X+0kfaxBnSJo0WFA&#10;0QZLh54VWYoNyKJGKbGzXz9KdtyiLXYY5oNMieQnPj7q6rprDNsr9DXYgk9Ocs6UlVDWdlvwn093&#10;X75y5oOwpTBgVcEPyvPrxedPV62bqylUYEqFjECsn7eu4FUIbp5lXlaqEf4EnLKk1ICNCLTFbVai&#10;aAm9Mdk0z8+zFrB0CFJ5T6e3vZIvEr7WSoZHrb0KzBScYgtpxbRu4potrsR8i8JVtRzCEP8QRSNq&#10;S5eOULciCLbD+h1UU0sEDzqcSGgy0LqWKuVA2UzyN9msK+FUyoWK491YJv//YOXDfoWsLgs+yy85&#10;s6KhJq20qg3JsmI7G5RlUUeVap2fk8ParXDYeRJj2p3GJv4pIdal6h7G6qouMEmHF9PZZU49kKSa&#10;0XdxFjGzF2eHPnxT0LAoFLyE1i4RoU2FFft7H3r7ox05x4j6GJIUDkbFMIz9oTRlRbdOk3fik7ox&#10;yPaCmCCkVDZMelUlStUfn+X0DUGNHinEBBiRdW3MiD0ARK6+x+5jHeyjq0p0HJ3zvwXWO48e6Waw&#10;YXRuagv4EYChrIabe/tjkfrSxCqFbtOljp9Hy3iygfJALEDox8M7eVdTC+6FDyuBNA/UNZrx8EiL&#10;NtAWHAaJswrw90fn0Z5oSlrOWpqvgvtfO4GKM/PdEoEvJ6encSDT5vTsYkobfK3ZvNbYXXMD1LgJ&#10;vSZOJjHaB3MUNULzTE/BMt5KKmEl3V1wGfC4uQn93NNjItVymcxoCJ0I93btZASPdY7seuqeBbqB&#10;h4EI/ADHWRTzN0zsbaOnheUugK4TTV/qOnSABjhRaXhs4gvxep+sXp7ExR8AAAD//wMAUEsDBBQA&#10;BgAIAAAAIQB3DHij3QAAAAgBAAAPAAAAZHJzL2Rvd25yZXYueG1sTI/BTsMwEETvSPyDtUhcEHVI&#10;lbSEOBUg9YCAA6Xq2Y2XOCJeB9ttw9+znOD4NKuZt/VqcoM4Yoi9JwU3swwEUutNT52C7fv6egki&#10;Jk1GD55QwTdGWDXnZ7WujD/RGx43qRNcQrHSCmxKYyVlbC06HWd+ROLswwenE2PopAn6xOVukHmW&#10;ldLpnnjB6hEfLbafm4Pj3bB7lVfd+OWLdf/0bB/ibbZ4UeryYrq/A5FwSn/H8KvP6tCw094fyEQx&#10;MJc5qycF8zkIzvNFybxXUBRLkE0t/z/Q/AAAAP//AwBQSwECLQAUAAYACAAAACEAtoM4kv4AAADh&#10;AQAAEwAAAAAAAAAAAAAAAAAAAAAAW0NvbnRlbnRfVHlwZXNdLnhtbFBLAQItABQABgAIAAAAIQA4&#10;/SH/1gAAAJQBAAALAAAAAAAAAAAAAAAAAC8BAABfcmVscy8ucmVsc1BLAQItABQABgAIAAAAIQAU&#10;iEm7hgIAAFoFAAAOAAAAAAAAAAAAAAAAAC4CAABkcnMvZTJvRG9jLnhtbFBLAQItABQABgAIAAAA&#10;IQB3DHij3QAAAAgBAAAPAAAAAAAAAAAAAAAAAOAEAABkcnMvZG93bnJldi54bWxQSwUGAAAAAAQA&#10;BADzAAAA6gUAAAAA&#10;" adj="10800" fillcolor="#4f81bd [3204]" strokecolor="#243f60 [1604]" strokeweight="2pt">
                <v:textbox>
                  <w:txbxContent>
                    <w:p w14:paraId="5B98F4C6" w14:textId="77777777" w:rsidR="0085636A" w:rsidRDefault="0085636A" w:rsidP="00B334FB">
                      <w:pPr>
                        <w:jc w:val="center"/>
                      </w:pPr>
                      <w:r>
                        <w:t>JAA</w:t>
                      </w:r>
                    </w:p>
                  </w:txbxContent>
                </v:textbox>
              </v:shape>
            </w:pict>
          </mc:Fallback>
        </mc:AlternateContent>
      </w:r>
    </w:p>
    <w:p w14:paraId="6F23D1B1" w14:textId="77777777" w:rsidR="00B22713" w:rsidRDefault="00B22713" w:rsidP="003F601E">
      <w:pPr>
        <w:spacing w:after="0" w:line="240" w:lineRule="auto"/>
        <w:rPr>
          <w:rFonts w:ascii="Arial" w:eastAsia="Times New Roman" w:hAnsi="Arial" w:cs="Arial"/>
          <w:b/>
          <w:bCs/>
          <w:sz w:val="24"/>
          <w:szCs w:val="24"/>
          <w:u w:val="single"/>
        </w:rPr>
      </w:pPr>
    </w:p>
    <w:p w14:paraId="4C305FB9" w14:textId="77777777" w:rsidR="00B22713" w:rsidRDefault="00C159B9" w:rsidP="003F601E">
      <w:pPr>
        <w:spacing w:after="0" w:line="240" w:lineRule="auto"/>
        <w:rPr>
          <w:rFonts w:ascii="Arial" w:eastAsia="Times New Roman" w:hAnsi="Arial" w:cs="Arial"/>
          <w:b/>
          <w:bCs/>
          <w:sz w:val="24"/>
          <w:szCs w:val="24"/>
          <w:u w:val="single"/>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697152" behindDoc="0" locked="0" layoutInCell="1" allowOverlap="1" wp14:anchorId="3BE423D8" wp14:editId="3A3FE15F">
                <wp:simplePos x="0" y="0"/>
                <wp:positionH relativeFrom="column">
                  <wp:posOffset>-118745</wp:posOffset>
                </wp:positionH>
                <wp:positionV relativeFrom="paragraph">
                  <wp:posOffset>3810</wp:posOffset>
                </wp:positionV>
                <wp:extent cx="6038850" cy="1816100"/>
                <wp:effectExtent l="0" t="0" r="19050" b="12700"/>
                <wp:wrapNone/>
                <wp:docPr id="292" name="Textfeld 292"/>
                <wp:cNvGraphicFramePr/>
                <a:graphic xmlns:a="http://schemas.openxmlformats.org/drawingml/2006/main">
                  <a:graphicData uri="http://schemas.microsoft.com/office/word/2010/wordprocessingShape">
                    <wps:wsp>
                      <wps:cNvSpPr txBox="1"/>
                      <wps:spPr>
                        <a:xfrm>
                          <a:off x="0" y="0"/>
                          <a:ext cx="6038850" cy="181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1BBB9" w14:textId="77777777" w:rsidR="0085636A" w:rsidRPr="00BB020B" w:rsidRDefault="0085636A" w:rsidP="00955B4D">
                            <w:pPr>
                              <w:spacing w:after="0"/>
                              <w:rPr>
                                <w:rFonts w:ascii="Arial" w:hAnsi="Arial" w:cs="Arial"/>
                                <w:b/>
                              </w:rPr>
                            </w:pPr>
                            <w:r w:rsidRPr="00BB020B">
                              <w:rPr>
                                <w:rFonts w:ascii="Arial" w:hAnsi="Arial" w:cs="Arial"/>
                                <w:b/>
                              </w:rPr>
                              <w:t>Sondierung der Situation/ Fallbesp</w:t>
                            </w:r>
                            <w:r>
                              <w:rPr>
                                <w:rFonts w:ascii="Arial" w:hAnsi="Arial" w:cs="Arial"/>
                                <w:b/>
                              </w:rPr>
                              <w:t>rechung, Einzelmaßnahmen prüfen z.B.:</w:t>
                            </w:r>
                          </w:p>
                          <w:p w14:paraId="53AB711D" w14:textId="77777777" w:rsidR="0085636A" w:rsidRPr="00BB020B" w:rsidRDefault="0085636A" w:rsidP="00955B4D">
                            <w:pPr>
                              <w:pStyle w:val="Listenabsatz"/>
                              <w:numPr>
                                <w:ilvl w:val="0"/>
                                <w:numId w:val="20"/>
                              </w:numPr>
                              <w:spacing w:after="0"/>
                              <w:rPr>
                                <w:rFonts w:ascii="Arial" w:hAnsi="Arial" w:cs="Arial"/>
                              </w:rPr>
                            </w:pPr>
                            <w:r w:rsidRPr="00BB020B">
                              <w:rPr>
                                <w:rFonts w:ascii="Arial" w:hAnsi="Arial" w:cs="Arial"/>
                              </w:rPr>
                              <w:t xml:space="preserve">Gespräche mit betroffener Person, ggf. </w:t>
                            </w:r>
                            <w:r>
                              <w:rPr>
                                <w:rFonts w:ascii="Arial" w:hAnsi="Arial" w:cs="Arial"/>
                              </w:rPr>
                              <w:t xml:space="preserve">mit </w:t>
                            </w:r>
                            <w:r w:rsidRPr="00BB020B">
                              <w:rPr>
                                <w:rFonts w:ascii="Arial" w:hAnsi="Arial" w:cs="Arial"/>
                              </w:rPr>
                              <w:t>Angehörigen, Erziehungsberechtigten, Betreuer</w:t>
                            </w:r>
                            <w:r>
                              <w:rPr>
                                <w:rFonts w:ascii="Arial" w:hAnsi="Arial" w:cs="Arial"/>
                              </w:rPr>
                              <w:t>*innen</w:t>
                            </w:r>
                          </w:p>
                          <w:p w14:paraId="731F3542" w14:textId="77777777" w:rsidR="0085636A" w:rsidRPr="00BB020B" w:rsidRDefault="0085636A" w:rsidP="00955B4D">
                            <w:pPr>
                              <w:pStyle w:val="Listenabsatz"/>
                              <w:numPr>
                                <w:ilvl w:val="0"/>
                                <w:numId w:val="20"/>
                              </w:numPr>
                              <w:spacing w:after="0"/>
                              <w:rPr>
                                <w:rFonts w:ascii="Arial" w:hAnsi="Arial" w:cs="Arial"/>
                              </w:rPr>
                            </w:pPr>
                            <w:r w:rsidRPr="00BB020B">
                              <w:rPr>
                                <w:rFonts w:ascii="Arial" w:hAnsi="Arial" w:cs="Arial"/>
                              </w:rPr>
                              <w:t>Gespräche mit beschuldigter Person</w:t>
                            </w:r>
                          </w:p>
                          <w:p w14:paraId="0F4B0902" w14:textId="77777777" w:rsidR="0085636A" w:rsidRPr="00BB020B" w:rsidRDefault="0085636A" w:rsidP="00955B4D">
                            <w:pPr>
                              <w:pStyle w:val="Listenabsatz"/>
                              <w:numPr>
                                <w:ilvl w:val="0"/>
                                <w:numId w:val="20"/>
                              </w:numPr>
                              <w:spacing w:after="0"/>
                              <w:rPr>
                                <w:rFonts w:ascii="Arial" w:hAnsi="Arial" w:cs="Arial"/>
                              </w:rPr>
                            </w:pPr>
                            <w:r w:rsidRPr="00BB020B">
                              <w:rPr>
                                <w:rFonts w:ascii="Arial" w:hAnsi="Arial" w:cs="Arial"/>
                              </w:rPr>
                              <w:t>Unterbrechung des Kontakts</w:t>
                            </w:r>
                          </w:p>
                          <w:p w14:paraId="4CA55815" w14:textId="77777777" w:rsidR="0085636A" w:rsidRPr="00BB020B" w:rsidRDefault="0085636A" w:rsidP="00955B4D">
                            <w:pPr>
                              <w:pStyle w:val="Listenabsatz"/>
                              <w:numPr>
                                <w:ilvl w:val="0"/>
                                <w:numId w:val="20"/>
                              </w:numPr>
                              <w:spacing w:after="0"/>
                              <w:rPr>
                                <w:rFonts w:ascii="Arial" w:hAnsi="Arial" w:cs="Arial"/>
                              </w:rPr>
                            </w:pPr>
                            <w:r w:rsidRPr="00BB020B">
                              <w:rPr>
                                <w:rFonts w:ascii="Arial" w:hAnsi="Arial" w:cs="Arial"/>
                              </w:rPr>
                              <w:t>Einleitung dienstrechtlicher Schritte</w:t>
                            </w:r>
                          </w:p>
                          <w:p w14:paraId="7E310CF8" w14:textId="77777777" w:rsidR="0085636A" w:rsidRDefault="0085636A" w:rsidP="00955B4D">
                            <w:pPr>
                              <w:pStyle w:val="Listenabsatz"/>
                              <w:numPr>
                                <w:ilvl w:val="0"/>
                                <w:numId w:val="20"/>
                              </w:numPr>
                              <w:spacing w:after="0"/>
                              <w:rPr>
                                <w:rFonts w:ascii="Arial" w:hAnsi="Arial" w:cs="Arial"/>
                              </w:rPr>
                            </w:pPr>
                            <w:r w:rsidRPr="00BB020B">
                              <w:rPr>
                                <w:rFonts w:ascii="Arial" w:hAnsi="Arial" w:cs="Arial"/>
                              </w:rPr>
                              <w:t xml:space="preserve">Information </w:t>
                            </w:r>
                            <w:r>
                              <w:rPr>
                                <w:rFonts w:ascii="Arial" w:hAnsi="Arial" w:cs="Arial"/>
                              </w:rPr>
                              <w:t xml:space="preserve">von </w:t>
                            </w:r>
                            <w:r w:rsidRPr="00BB020B">
                              <w:rPr>
                                <w:rFonts w:ascii="Arial" w:hAnsi="Arial" w:cs="Arial"/>
                              </w:rPr>
                              <w:t>Erziehungsberechtigte</w:t>
                            </w:r>
                            <w:r>
                              <w:rPr>
                                <w:rFonts w:ascii="Arial" w:hAnsi="Arial" w:cs="Arial"/>
                              </w:rPr>
                              <w:t>n</w:t>
                            </w:r>
                            <w:r w:rsidRPr="00BB020B">
                              <w:rPr>
                                <w:rFonts w:ascii="Arial" w:hAnsi="Arial" w:cs="Arial"/>
                              </w:rPr>
                              <w:t>, Angehörige</w:t>
                            </w:r>
                            <w:r>
                              <w:rPr>
                                <w:rFonts w:ascii="Arial" w:hAnsi="Arial" w:cs="Arial"/>
                              </w:rPr>
                              <w:t>n</w:t>
                            </w:r>
                            <w:r w:rsidRPr="00BB020B">
                              <w:rPr>
                                <w:rFonts w:ascii="Arial" w:hAnsi="Arial" w:cs="Arial"/>
                              </w:rPr>
                              <w:t>, gesetzliche</w:t>
                            </w:r>
                            <w:r>
                              <w:rPr>
                                <w:rFonts w:ascii="Arial" w:hAnsi="Arial" w:cs="Arial"/>
                              </w:rPr>
                              <w:t>n</w:t>
                            </w:r>
                            <w:r w:rsidRPr="00BB020B">
                              <w:rPr>
                                <w:rFonts w:ascii="Arial" w:hAnsi="Arial" w:cs="Arial"/>
                              </w:rPr>
                              <w:t xml:space="preserve"> Betreuer</w:t>
                            </w:r>
                            <w:r>
                              <w:rPr>
                                <w:rFonts w:ascii="Arial" w:hAnsi="Arial" w:cs="Arial"/>
                              </w:rPr>
                              <w:t>*innen</w:t>
                            </w:r>
                            <w:r w:rsidRPr="00BB020B">
                              <w:rPr>
                                <w:rFonts w:ascii="Arial" w:hAnsi="Arial" w:cs="Arial"/>
                              </w:rPr>
                              <w:t>, Aufsichtsbehörde</w:t>
                            </w:r>
                          </w:p>
                          <w:p w14:paraId="3ACB8326" w14:textId="77777777" w:rsidR="0085636A" w:rsidRPr="000314C1" w:rsidRDefault="0085636A" w:rsidP="000314C1">
                            <w:pPr>
                              <w:spacing w:after="0"/>
                              <w:rPr>
                                <w:rFonts w:ascii="Arial" w:hAnsi="Arial" w:cs="Arial"/>
                                <w:b/>
                                <w:i/>
                                <w:color w:val="0070C0"/>
                              </w:rPr>
                            </w:pPr>
                            <w:r>
                              <w:rPr>
                                <w:rFonts w:ascii="Arial" w:hAnsi="Arial" w:cs="Arial"/>
                                <w:b/>
                                <w:i/>
                                <w:color w:val="0070C0"/>
                              </w:rPr>
                              <w:t>Formular: Analyse der Situation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423D8" id="Textfeld 292" o:spid="_x0000_s1033" type="#_x0000_t202" style="position:absolute;margin-left:-9.35pt;margin-top:.3pt;width:475.5pt;height:1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Y2mQIAAL4FAAAOAAAAZHJzL2Uyb0RvYy54bWysVE1v2zAMvQ/YfxB0Xx2nX2lQp8hadBhQ&#10;tMXaoWdFlhqjsqRJSuzs1/dJttP049JhF5sUHynyieTpWVsrshbOV0YXNN8bUSI0N2WlHwv6+/7y&#10;24QSH5gumTJaFHQjPD2bff1y2tipGJulUaVwBEG0nza2oMsQ7DTLPF+Kmvk9Y4WGURpXswDVPWal&#10;Yw2i1yobj0ZHWWNcaZ3hwnucXnRGOkvxpRQ83EjpRSCqoMgtpK9L30X8ZrNTNn10zC4r3qfB/iGL&#10;mlUal25DXbDAyMpV70LVFXfGGxn2uKkzI2XFRaoB1eSjN9XcLZkVqRaQ4+2WJv//wvLr9a0jVVnQ&#10;8cmYEs1qPNK9aIMUqiTxDAw11k8BvLOAhva7afHSw7nHYSy8la6Of5REYAfXmy2/CEc4Do9G+5PJ&#10;IUwctnySH+Wj9ALZi7t1PvwQpiZRKKjDAyZe2frKB6QC6ACJt3mjqvKyUiopsWnEuXJkzfDcKqQk&#10;4fEKpTRpkMo+8ngXIYbe+i8U40+xzNcRoCkdPUVqrz6tSFFHRZLCRomIUfqXkKA3MfJBjoxzobd5&#10;JnRESVT0Gcce/5LVZ5y7OuCRbjY6bJ3rShvXsfSa2vJpoFZ2eJC0U3cUQ7toU18dD52yMOUGDeRM&#10;N4Te8ssKfF8xH26Zw9ShMbBJwg0+Uhk8kuklSpbG/f3oPOIxDLBS0mCKC+r/rJgTlKifGmNykh8c&#10;xLFPysHh8RiK27Usdi16VZ8bdE6OnWV5EiM+qEGUztQPWDjzeCtMTHPcXdAwiOeh2y1YWFzM5wmE&#10;QbcsXOk7y2PoyHLss/v2gTnb93nAiFybYd7Z9E27d9joqc18FYys0ixEnjtWe/6xJFK79gstbqFd&#10;PaFe1u7sGQAA//8DAFBLAwQUAAYACAAAACEAN9uEi9wAAAAIAQAADwAAAGRycy9kb3ducmV2Lnht&#10;bEyPMU/DMBSEdyT+g/UqsbVOUym4IS8VoMLCREHMbuzaVuPnKHbT8O8xE4ynO9191+xm37NJj9EF&#10;QlivCmCauqAcGYTPj5elABaTJCX7QBrhW0fYtbc3jaxVuNK7ng7JsFxCsZYINqWh5jx2VnsZV2HQ&#10;lL1TGL1MWY6Gq1Fec7nveVkUFffSUV6wctDPVnfnw8Uj7J/M1nRCjnYvlHPT/HV6M6+Id4v58QFY&#10;0nP6C8MvfkaHNjMdw4VUZD3Cci3ucxShApbt7abcADsilKKqgLcN/3+g/QEAAP//AwBQSwECLQAU&#10;AAYACAAAACEAtoM4kv4AAADhAQAAEwAAAAAAAAAAAAAAAAAAAAAAW0NvbnRlbnRfVHlwZXNdLnht&#10;bFBLAQItABQABgAIAAAAIQA4/SH/1gAAAJQBAAALAAAAAAAAAAAAAAAAAC8BAABfcmVscy8ucmVs&#10;c1BLAQItABQABgAIAAAAIQC9tHY2mQIAAL4FAAAOAAAAAAAAAAAAAAAAAC4CAABkcnMvZTJvRG9j&#10;LnhtbFBLAQItABQABgAIAAAAIQA324SL3AAAAAgBAAAPAAAAAAAAAAAAAAAAAPMEAABkcnMvZG93&#10;bnJldi54bWxQSwUGAAAAAAQABADzAAAA/AUAAAAA&#10;" fillcolor="white [3201]" strokeweight=".5pt">
                <v:textbox>
                  <w:txbxContent>
                    <w:p w14:paraId="2CA1BBB9" w14:textId="77777777" w:rsidR="0085636A" w:rsidRPr="00BB020B" w:rsidRDefault="0085636A" w:rsidP="00955B4D">
                      <w:pPr>
                        <w:spacing w:after="0"/>
                        <w:rPr>
                          <w:rFonts w:ascii="Arial" w:hAnsi="Arial" w:cs="Arial"/>
                          <w:b/>
                        </w:rPr>
                      </w:pPr>
                      <w:r w:rsidRPr="00BB020B">
                        <w:rPr>
                          <w:rFonts w:ascii="Arial" w:hAnsi="Arial" w:cs="Arial"/>
                          <w:b/>
                        </w:rPr>
                        <w:t>Sondierung der Situation/ Fallbesp</w:t>
                      </w:r>
                      <w:r>
                        <w:rPr>
                          <w:rFonts w:ascii="Arial" w:hAnsi="Arial" w:cs="Arial"/>
                          <w:b/>
                        </w:rPr>
                        <w:t>rechung, Einzelmaßnahmen prüfen z.B.:</w:t>
                      </w:r>
                    </w:p>
                    <w:p w14:paraId="53AB711D" w14:textId="77777777" w:rsidR="0085636A" w:rsidRPr="00BB020B" w:rsidRDefault="0085636A" w:rsidP="00955B4D">
                      <w:pPr>
                        <w:pStyle w:val="Listenabsatz"/>
                        <w:numPr>
                          <w:ilvl w:val="0"/>
                          <w:numId w:val="20"/>
                        </w:numPr>
                        <w:spacing w:after="0"/>
                        <w:rPr>
                          <w:rFonts w:ascii="Arial" w:hAnsi="Arial" w:cs="Arial"/>
                        </w:rPr>
                      </w:pPr>
                      <w:r w:rsidRPr="00BB020B">
                        <w:rPr>
                          <w:rFonts w:ascii="Arial" w:hAnsi="Arial" w:cs="Arial"/>
                        </w:rPr>
                        <w:t xml:space="preserve">Gespräche mit betroffener Person, ggf. </w:t>
                      </w:r>
                      <w:r>
                        <w:rPr>
                          <w:rFonts w:ascii="Arial" w:hAnsi="Arial" w:cs="Arial"/>
                        </w:rPr>
                        <w:t xml:space="preserve">mit </w:t>
                      </w:r>
                      <w:r w:rsidRPr="00BB020B">
                        <w:rPr>
                          <w:rFonts w:ascii="Arial" w:hAnsi="Arial" w:cs="Arial"/>
                        </w:rPr>
                        <w:t>Angehörigen, Erziehungsberechtigten, Betreuer</w:t>
                      </w:r>
                      <w:r>
                        <w:rPr>
                          <w:rFonts w:ascii="Arial" w:hAnsi="Arial" w:cs="Arial"/>
                        </w:rPr>
                        <w:t>*innen</w:t>
                      </w:r>
                    </w:p>
                    <w:p w14:paraId="731F3542" w14:textId="77777777" w:rsidR="0085636A" w:rsidRPr="00BB020B" w:rsidRDefault="0085636A" w:rsidP="00955B4D">
                      <w:pPr>
                        <w:pStyle w:val="Listenabsatz"/>
                        <w:numPr>
                          <w:ilvl w:val="0"/>
                          <w:numId w:val="20"/>
                        </w:numPr>
                        <w:spacing w:after="0"/>
                        <w:rPr>
                          <w:rFonts w:ascii="Arial" w:hAnsi="Arial" w:cs="Arial"/>
                        </w:rPr>
                      </w:pPr>
                      <w:r w:rsidRPr="00BB020B">
                        <w:rPr>
                          <w:rFonts w:ascii="Arial" w:hAnsi="Arial" w:cs="Arial"/>
                        </w:rPr>
                        <w:t>Gespräche mit beschuldigter Person</w:t>
                      </w:r>
                    </w:p>
                    <w:p w14:paraId="0F4B0902" w14:textId="77777777" w:rsidR="0085636A" w:rsidRPr="00BB020B" w:rsidRDefault="0085636A" w:rsidP="00955B4D">
                      <w:pPr>
                        <w:pStyle w:val="Listenabsatz"/>
                        <w:numPr>
                          <w:ilvl w:val="0"/>
                          <w:numId w:val="20"/>
                        </w:numPr>
                        <w:spacing w:after="0"/>
                        <w:rPr>
                          <w:rFonts w:ascii="Arial" w:hAnsi="Arial" w:cs="Arial"/>
                        </w:rPr>
                      </w:pPr>
                      <w:r w:rsidRPr="00BB020B">
                        <w:rPr>
                          <w:rFonts w:ascii="Arial" w:hAnsi="Arial" w:cs="Arial"/>
                        </w:rPr>
                        <w:t>Unterbrechung des Kontakts</w:t>
                      </w:r>
                    </w:p>
                    <w:p w14:paraId="4CA55815" w14:textId="77777777" w:rsidR="0085636A" w:rsidRPr="00BB020B" w:rsidRDefault="0085636A" w:rsidP="00955B4D">
                      <w:pPr>
                        <w:pStyle w:val="Listenabsatz"/>
                        <w:numPr>
                          <w:ilvl w:val="0"/>
                          <w:numId w:val="20"/>
                        </w:numPr>
                        <w:spacing w:after="0"/>
                        <w:rPr>
                          <w:rFonts w:ascii="Arial" w:hAnsi="Arial" w:cs="Arial"/>
                        </w:rPr>
                      </w:pPr>
                      <w:r w:rsidRPr="00BB020B">
                        <w:rPr>
                          <w:rFonts w:ascii="Arial" w:hAnsi="Arial" w:cs="Arial"/>
                        </w:rPr>
                        <w:t>Einleitung dienstrechtlicher Schritte</w:t>
                      </w:r>
                    </w:p>
                    <w:p w14:paraId="7E310CF8" w14:textId="77777777" w:rsidR="0085636A" w:rsidRDefault="0085636A" w:rsidP="00955B4D">
                      <w:pPr>
                        <w:pStyle w:val="Listenabsatz"/>
                        <w:numPr>
                          <w:ilvl w:val="0"/>
                          <w:numId w:val="20"/>
                        </w:numPr>
                        <w:spacing w:after="0"/>
                        <w:rPr>
                          <w:rFonts w:ascii="Arial" w:hAnsi="Arial" w:cs="Arial"/>
                        </w:rPr>
                      </w:pPr>
                      <w:r w:rsidRPr="00BB020B">
                        <w:rPr>
                          <w:rFonts w:ascii="Arial" w:hAnsi="Arial" w:cs="Arial"/>
                        </w:rPr>
                        <w:t xml:space="preserve">Information </w:t>
                      </w:r>
                      <w:r>
                        <w:rPr>
                          <w:rFonts w:ascii="Arial" w:hAnsi="Arial" w:cs="Arial"/>
                        </w:rPr>
                        <w:t xml:space="preserve">von </w:t>
                      </w:r>
                      <w:r w:rsidRPr="00BB020B">
                        <w:rPr>
                          <w:rFonts w:ascii="Arial" w:hAnsi="Arial" w:cs="Arial"/>
                        </w:rPr>
                        <w:t>Erziehungsberechtigte</w:t>
                      </w:r>
                      <w:r>
                        <w:rPr>
                          <w:rFonts w:ascii="Arial" w:hAnsi="Arial" w:cs="Arial"/>
                        </w:rPr>
                        <w:t>n</w:t>
                      </w:r>
                      <w:r w:rsidRPr="00BB020B">
                        <w:rPr>
                          <w:rFonts w:ascii="Arial" w:hAnsi="Arial" w:cs="Arial"/>
                        </w:rPr>
                        <w:t>, Angehörige</w:t>
                      </w:r>
                      <w:r>
                        <w:rPr>
                          <w:rFonts w:ascii="Arial" w:hAnsi="Arial" w:cs="Arial"/>
                        </w:rPr>
                        <w:t>n</w:t>
                      </w:r>
                      <w:r w:rsidRPr="00BB020B">
                        <w:rPr>
                          <w:rFonts w:ascii="Arial" w:hAnsi="Arial" w:cs="Arial"/>
                        </w:rPr>
                        <w:t>, gesetzliche</w:t>
                      </w:r>
                      <w:r>
                        <w:rPr>
                          <w:rFonts w:ascii="Arial" w:hAnsi="Arial" w:cs="Arial"/>
                        </w:rPr>
                        <w:t>n</w:t>
                      </w:r>
                      <w:r w:rsidRPr="00BB020B">
                        <w:rPr>
                          <w:rFonts w:ascii="Arial" w:hAnsi="Arial" w:cs="Arial"/>
                        </w:rPr>
                        <w:t xml:space="preserve"> Betreuer</w:t>
                      </w:r>
                      <w:r>
                        <w:rPr>
                          <w:rFonts w:ascii="Arial" w:hAnsi="Arial" w:cs="Arial"/>
                        </w:rPr>
                        <w:t>*innen</w:t>
                      </w:r>
                      <w:r w:rsidRPr="00BB020B">
                        <w:rPr>
                          <w:rFonts w:ascii="Arial" w:hAnsi="Arial" w:cs="Arial"/>
                        </w:rPr>
                        <w:t>, Aufsichtsbehörde</w:t>
                      </w:r>
                    </w:p>
                    <w:p w14:paraId="3ACB8326" w14:textId="77777777" w:rsidR="0085636A" w:rsidRPr="000314C1" w:rsidRDefault="0085636A" w:rsidP="000314C1">
                      <w:pPr>
                        <w:spacing w:after="0"/>
                        <w:rPr>
                          <w:rFonts w:ascii="Arial" w:hAnsi="Arial" w:cs="Arial"/>
                          <w:b/>
                          <w:i/>
                          <w:color w:val="0070C0"/>
                        </w:rPr>
                      </w:pPr>
                      <w:r>
                        <w:rPr>
                          <w:rFonts w:ascii="Arial" w:hAnsi="Arial" w:cs="Arial"/>
                          <w:b/>
                          <w:i/>
                          <w:color w:val="0070C0"/>
                        </w:rPr>
                        <w:t>Formular: Analyse der Situation (D)</w:t>
                      </w:r>
                    </w:p>
                  </w:txbxContent>
                </v:textbox>
              </v:shape>
            </w:pict>
          </mc:Fallback>
        </mc:AlternateContent>
      </w:r>
    </w:p>
    <w:p w14:paraId="76D50FC0" w14:textId="77777777" w:rsidR="00B22713" w:rsidRDefault="00B22713" w:rsidP="003F601E">
      <w:pPr>
        <w:spacing w:after="0" w:line="240" w:lineRule="auto"/>
        <w:rPr>
          <w:rFonts w:ascii="Arial" w:eastAsia="Times New Roman" w:hAnsi="Arial" w:cs="Arial"/>
          <w:b/>
          <w:bCs/>
          <w:sz w:val="24"/>
          <w:szCs w:val="24"/>
          <w:u w:val="single"/>
        </w:rPr>
      </w:pPr>
    </w:p>
    <w:p w14:paraId="66CA26E4" w14:textId="77777777" w:rsidR="00B22713" w:rsidRDefault="00B22713" w:rsidP="003F601E">
      <w:pPr>
        <w:spacing w:after="0" w:line="240" w:lineRule="auto"/>
        <w:rPr>
          <w:rFonts w:ascii="Arial" w:eastAsia="Times New Roman" w:hAnsi="Arial" w:cs="Arial"/>
          <w:b/>
          <w:bCs/>
          <w:sz w:val="24"/>
          <w:szCs w:val="24"/>
          <w:u w:val="single"/>
        </w:rPr>
      </w:pPr>
    </w:p>
    <w:p w14:paraId="7442F9A1" w14:textId="77777777" w:rsidR="00B22713" w:rsidRDefault="00B22713" w:rsidP="003F601E">
      <w:pPr>
        <w:spacing w:after="0" w:line="240" w:lineRule="auto"/>
        <w:rPr>
          <w:rFonts w:ascii="Arial" w:eastAsia="Times New Roman" w:hAnsi="Arial" w:cs="Arial"/>
          <w:b/>
          <w:bCs/>
          <w:sz w:val="24"/>
          <w:szCs w:val="24"/>
          <w:u w:val="single"/>
        </w:rPr>
      </w:pPr>
    </w:p>
    <w:p w14:paraId="486F788B" w14:textId="77777777" w:rsidR="00B22713" w:rsidRDefault="00B22713" w:rsidP="003F601E">
      <w:pPr>
        <w:spacing w:after="0" w:line="240" w:lineRule="auto"/>
        <w:rPr>
          <w:rFonts w:ascii="Arial" w:eastAsia="Times New Roman" w:hAnsi="Arial" w:cs="Arial"/>
          <w:b/>
          <w:bCs/>
          <w:sz w:val="24"/>
          <w:szCs w:val="24"/>
          <w:u w:val="single"/>
        </w:rPr>
      </w:pPr>
    </w:p>
    <w:p w14:paraId="77704B6D" w14:textId="77777777" w:rsidR="00B22713" w:rsidRDefault="00B22713" w:rsidP="003F601E">
      <w:pPr>
        <w:spacing w:after="0" w:line="240" w:lineRule="auto"/>
        <w:rPr>
          <w:rFonts w:ascii="Arial" w:eastAsia="Times New Roman" w:hAnsi="Arial" w:cs="Arial"/>
          <w:b/>
          <w:bCs/>
          <w:sz w:val="24"/>
          <w:szCs w:val="24"/>
          <w:u w:val="single"/>
        </w:rPr>
      </w:pPr>
    </w:p>
    <w:p w14:paraId="2A0A9A1F" w14:textId="77777777" w:rsidR="00B22713" w:rsidRDefault="00B22713" w:rsidP="003F601E">
      <w:pPr>
        <w:spacing w:after="0" w:line="240" w:lineRule="auto"/>
        <w:rPr>
          <w:rFonts w:ascii="Arial" w:eastAsia="Times New Roman" w:hAnsi="Arial" w:cs="Arial"/>
          <w:b/>
          <w:bCs/>
          <w:sz w:val="24"/>
          <w:szCs w:val="24"/>
          <w:u w:val="single"/>
        </w:rPr>
      </w:pPr>
    </w:p>
    <w:p w14:paraId="73C7651C" w14:textId="77777777" w:rsidR="00B22713" w:rsidRDefault="00B22713" w:rsidP="003F601E">
      <w:pPr>
        <w:spacing w:after="0" w:line="240" w:lineRule="auto"/>
        <w:rPr>
          <w:rFonts w:ascii="Arial" w:eastAsia="Times New Roman" w:hAnsi="Arial" w:cs="Arial"/>
          <w:b/>
          <w:bCs/>
          <w:sz w:val="24"/>
          <w:szCs w:val="24"/>
          <w:u w:val="single"/>
        </w:rPr>
      </w:pPr>
    </w:p>
    <w:p w14:paraId="437ED8CF" w14:textId="77777777" w:rsidR="00B22713" w:rsidRDefault="00B22713" w:rsidP="003F601E">
      <w:pPr>
        <w:spacing w:after="0" w:line="240" w:lineRule="auto"/>
        <w:rPr>
          <w:rFonts w:ascii="Arial" w:eastAsia="Times New Roman" w:hAnsi="Arial" w:cs="Arial"/>
          <w:b/>
          <w:bCs/>
          <w:sz w:val="24"/>
          <w:szCs w:val="24"/>
          <w:u w:val="single"/>
        </w:rPr>
      </w:pPr>
    </w:p>
    <w:p w14:paraId="74505DEE" w14:textId="77777777" w:rsidR="00B22713" w:rsidRDefault="00B22713" w:rsidP="003F601E">
      <w:pPr>
        <w:spacing w:after="0" w:line="240" w:lineRule="auto"/>
        <w:rPr>
          <w:rFonts w:ascii="Arial" w:eastAsia="Times New Roman" w:hAnsi="Arial" w:cs="Arial"/>
          <w:b/>
          <w:bCs/>
          <w:sz w:val="24"/>
          <w:szCs w:val="24"/>
          <w:u w:val="single"/>
        </w:rPr>
      </w:pPr>
    </w:p>
    <w:p w14:paraId="4A306068" w14:textId="77777777" w:rsidR="00B22713" w:rsidRDefault="00C159B9" w:rsidP="003F601E">
      <w:pPr>
        <w:spacing w:after="0" w:line="240" w:lineRule="auto"/>
        <w:rPr>
          <w:rFonts w:ascii="Arial" w:eastAsia="Times New Roman" w:hAnsi="Arial" w:cs="Arial"/>
          <w:b/>
          <w:bCs/>
          <w:sz w:val="24"/>
          <w:szCs w:val="24"/>
          <w:u w:val="single"/>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712512" behindDoc="0" locked="0" layoutInCell="1" allowOverlap="1" wp14:anchorId="3FB5D36D" wp14:editId="3D7CD53D">
                <wp:simplePos x="0" y="0"/>
                <wp:positionH relativeFrom="column">
                  <wp:posOffset>1036955</wp:posOffset>
                </wp:positionH>
                <wp:positionV relativeFrom="paragraph">
                  <wp:posOffset>108585</wp:posOffset>
                </wp:positionV>
                <wp:extent cx="484505" cy="247650"/>
                <wp:effectExtent l="38100" t="0" r="0" b="38100"/>
                <wp:wrapNone/>
                <wp:docPr id="316" name="Pfeil nach unten 316"/>
                <wp:cNvGraphicFramePr/>
                <a:graphic xmlns:a="http://schemas.openxmlformats.org/drawingml/2006/main">
                  <a:graphicData uri="http://schemas.microsoft.com/office/word/2010/wordprocessingShape">
                    <wps:wsp>
                      <wps:cNvSpPr/>
                      <wps:spPr>
                        <a:xfrm>
                          <a:off x="0" y="0"/>
                          <a:ext cx="48450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A20B5B" id="Pfeil nach unten 316" o:spid="_x0000_s1026" type="#_x0000_t67" style="position:absolute;margin-left:81.65pt;margin-top:8.55pt;width:38.15pt;height:19.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QfgIAAEgFAAAOAAAAZHJzL2Uyb0RvYy54bWysVFFPGzEMfp+0/xDlfdy1a4FVXFEFYpqE&#10;oAImnkMu4SLl4sxJe+1+/Zzc9UCA9jCtD6kd25/t7+ycne9ay7YKgwFX8clRyZlyEmrjniv+8+Hq&#10;yylnIQpXCwtOVXyvAj9ffv501vmFmkIDtlbICMSFRecr3sToF0URZKNaEY7AK0dGDdiKSCo+FzWK&#10;jtBbW0zL8rjoAGuPIFUIdHvZG/ky42utZLzVOqjIbMWptphPzOdTOovlmVg8o/CNkUMZ4h+qaIVx&#10;lHSEuhRRsA2ad1CtkQgBdDyS0BagtZEq90DdTMo33dw3wqvcC5ET/EhT+H+w8ma7Rmbqin+dHHPm&#10;REsfaa2VsSTLhm1cVI4lGzHV+bCggHu/xkELJKa2dxrb9E8NsV1mdz+yq3aRSbqcnc7m5ZwzSabp&#10;7OR4ntkvXoI9hvhdQcuSUPEaOrdChC4TK7bXIVJW8j/4kZIq6mvIUtxblcqw7k5p6oqyTnN0nid1&#10;YZFtBU2CkFK5OOlNjahVfz0v6ZcapSRjRNYyYELWxtoRewBIs/oeu4cZ/FOoyuM4Bpd/K6wPHiNy&#10;ZnBxDG6NA/wIwFJXQ+be/0BST01i6QnqPX1zhH4ZgpdXhgi/FiGuBdL0057QRsdbOrSFruIwSJw1&#10;gL8/uk/+NJRk5ayjbap4+LURqDizPxyN67fJbJbWLyuz+cmUFHxteXptcZv2AugzTejt8DKLyT/a&#10;g6gR2kda/FXKSibhJOWuuIx4UC5iv+X0dEi1WmU3Wjkv4rW79zKBJ1bTLD3sHgX6YeoijesNHDZP&#10;LN7MXe+bIh2sNhG0yUP5wuvAN61rHpzhaUnvwWs9e708gMs/AAAA//8DAFBLAwQUAAYACAAAACEA&#10;ckpJt94AAAAJAQAADwAAAGRycy9kb3ducmV2LnhtbEyPPU/DMBCGdyT+g3VILIg6adSUhjgVIHVA&#10;lIGCmN34iCPic7DdNvx7jgm2e3WP3o96PblBHDHE3pOCfJaBQGq96alT8Pa6ub4BEZMmowdPqOAb&#10;I6yb87NaV8af6AWPu9QJNqFYaQU2pbGSMrYWnY4zPyLx78MHpxPL0EkT9InN3SDnWVZKp3viBKtH&#10;fLDYfu4OjnPD+7O86sYvv9j0j0/2Pq6y5Vapy4vp7hZEwin9wfBbn6tDw532/kAmioF1WRSM8rHM&#10;QTAwL1YliL2CRZmDbGr5f0HzAwAA//8DAFBLAQItABQABgAIAAAAIQC2gziS/gAAAOEBAAATAAAA&#10;AAAAAAAAAAAAAAAAAABbQ29udGVudF9UeXBlc10ueG1sUEsBAi0AFAAGAAgAAAAhADj9If/WAAAA&#10;lAEAAAsAAAAAAAAAAAAAAAAALwEAAF9yZWxzLy5yZWxzUEsBAi0AFAAGAAgAAAAhAFLLD5B+AgAA&#10;SAUAAA4AAAAAAAAAAAAAAAAALgIAAGRycy9lMm9Eb2MueG1sUEsBAi0AFAAGAAgAAAAhAHJKSbfe&#10;AAAACQEAAA8AAAAAAAAAAAAAAAAA2AQAAGRycy9kb3ducmV2LnhtbFBLBQYAAAAABAAEAPMAAADj&#10;BQAAAAA=&#10;" adj="10800" fillcolor="#4f81bd [3204]" strokecolor="#243f60 [1604]" strokeweight="2pt"/>
            </w:pict>
          </mc:Fallback>
        </mc:AlternateContent>
      </w:r>
    </w:p>
    <w:p w14:paraId="3CEF53D1" w14:textId="77777777" w:rsidR="00B22713" w:rsidRDefault="00BC4487" w:rsidP="003F601E">
      <w:pPr>
        <w:spacing w:after="0" w:line="240" w:lineRule="auto"/>
        <w:rPr>
          <w:rFonts w:ascii="Arial" w:eastAsia="Times New Roman" w:hAnsi="Arial" w:cs="Arial"/>
          <w:b/>
          <w:bCs/>
          <w:sz w:val="24"/>
          <w:szCs w:val="24"/>
          <w:u w:val="single"/>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710464" behindDoc="0" locked="0" layoutInCell="1" allowOverlap="1" wp14:anchorId="790D5A6D" wp14:editId="1052FC90">
                <wp:simplePos x="0" y="0"/>
                <wp:positionH relativeFrom="column">
                  <wp:posOffset>4024630</wp:posOffset>
                </wp:positionH>
                <wp:positionV relativeFrom="paragraph">
                  <wp:posOffset>22225</wp:posOffset>
                </wp:positionV>
                <wp:extent cx="1895475" cy="828675"/>
                <wp:effectExtent l="0" t="0" r="28575" b="28575"/>
                <wp:wrapNone/>
                <wp:docPr id="314" name="Textfeld 314"/>
                <wp:cNvGraphicFramePr/>
                <a:graphic xmlns:a="http://schemas.openxmlformats.org/drawingml/2006/main">
                  <a:graphicData uri="http://schemas.microsoft.com/office/word/2010/wordprocessingShape">
                    <wps:wsp>
                      <wps:cNvSpPr txBox="1"/>
                      <wps:spPr>
                        <a:xfrm>
                          <a:off x="0" y="0"/>
                          <a:ext cx="189547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F09B02" w14:textId="77777777" w:rsidR="0085636A" w:rsidRPr="00BB020B" w:rsidRDefault="0085636A">
                            <w:pPr>
                              <w:rPr>
                                <w:rFonts w:ascii="Arial" w:hAnsi="Arial" w:cs="Arial"/>
                                <w:b/>
                              </w:rPr>
                            </w:pPr>
                            <w:r w:rsidRPr="00BB020B">
                              <w:rPr>
                                <w:rFonts w:ascii="Arial" w:hAnsi="Arial" w:cs="Arial"/>
                                <w:b/>
                              </w:rPr>
                              <w:t>Beendigung des Prozesses</w:t>
                            </w:r>
                            <w:r>
                              <w:rPr>
                                <w:rFonts w:ascii="Arial" w:hAnsi="Arial" w:cs="Arial"/>
                                <w:b/>
                              </w:rPr>
                              <w:t xml:space="preserve"> </w:t>
                            </w:r>
                            <w:r w:rsidRPr="00A27ADF">
                              <w:rPr>
                                <w:rFonts w:ascii="Arial" w:hAnsi="Arial" w:cs="Arial"/>
                              </w:rPr>
                              <w:t>ggf. Rehabilitierung der beschuldigten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D5A6D" id="Textfeld 314" o:spid="_x0000_s1034" type="#_x0000_t202" style="position:absolute;margin-left:316.9pt;margin-top:1.75pt;width:149.25pt;height:6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2EmQIAAL0FAAAOAAAAZHJzL2Uyb0RvYy54bWysVE1PGzEQvVfqf7B8L5uEBELEBqUgqkoI&#10;UEPF2fHaxML2uLaT3fTXd+zdDYFyoepld+x58/U8M+cXjdFkK3xQYEs6PBpQIiyHStmnkv58uP4y&#10;pSREZiumwYqS7kSgF/PPn85rNxMjWIOuhCfoxIZZ7Uq6jtHNiiLwtTAsHIETFpUSvGERj/6pqDyr&#10;0bvRxWgwOClq8JXzwEUIeHvVKuk8+5dS8HgnZRCR6JJibjF/ff6u0reYn7PZk2durXiXBvuHLAxT&#10;FoPuXV2xyMjGq79cGcU9BJDxiIMpQErFRa4BqxkO3lSzXDMnci1ITnB7msL/c8tvt/eeqKqkx8Mx&#10;JZYZfKQH0UQpdEXSHTJUuzBD4NIhNDZfocGX7u8DXqbCG+lN+mNJBPXI9W7PL7ojPBlNzybj0wkl&#10;HHXT0fQEZXRfvFg7H+I3AYYkoaQe3y/TyrY3IbbQHpKCBdCqulZa50PqGXGpPdkyfG0dc47o/BVK&#10;W1KX9OR4MsiOX+mS6739SjP+3KV3gEJ/2qZwIndXl1ZiqGUiS3GnRcJo+0NIZDcT8k6OjHNh93lm&#10;dEJJrOgjhh3+JauPGLd1oEWODDbujY2y4FuWXlNbPffUyhaPb3hQdxJjs2pyW037RllBtcP+8dDO&#10;YHD8WiHfNyzEe+Zx6LBlcJHEO/xIDfhI0EmUrMH/fu8+4XEWUEtJjUNc0vBrw7ygRH+3OCVnw/E4&#10;TX0+jCenIzz4Q83qUGM35hKwc4a4shzPYsJH3YvSg3nEfbNIUVHFLMfYJY29eBnb1YL7iovFIoNw&#10;zh2LN3bpeHKdWE599tA8Mu+6Po84IbfQjzubvWn3FpssLSw2EaTKs5B4blnt+Mcdkaep22dpCR2e&#10;M+pl687/AAAA//8DAFBLAwQUAAYACAAAACEAadG5G9wAAAAJAQAADwAAAGRycy9kb3ducmV2Lnht&#10;bEyPMU/DMBSEdyT+g/WQ2KhDDVUa4lSACgsTBTG/xq5tET9HtpuGf4+Z6Hi609137Wb2A5t0TC6Q&#10;hNtFBUxTH5QjI+Hz4+WmBpYyksIhkJbwoxNsusuLFhsVTvSup102rJRQalCCzXlsOE+91R7TIoya&#10;incI0WMuMhquIp5KuR/4sqpW3KOjsmBx1M9W99+7o5ewfTJr09cY7bZWzk3z1+HNvEp5fTU/PgDL&#10;es7/YfjDL+jQFaZ9OJJKbJCwEqKgZwniHljx12IpgO1LUNxVwLuWnz/ofgEAAP//AwBQSwECLQAU&#10;AAYACAAAACEAtoM4kv4AAADhAQAAEwAAAAAAAAAAAAAAAAAAAAAAW0NvbnRlbnRfVHlwZXNdLnht&#10;bFBLAQItABQABgAIAAAAIQA4/SH/1gAAAJQBAAALAAAAAAAAAAAAAAAAAC8BAABfcmVscy8ucmVs&#10;c1BLAQItABQABgAIAAAAIQDREW2EmQIAAL0FAAAOAAAAAAAAAAAAAAAAAC4CAABkcnMvZTJvRG9j&#10;LnhtbFBLAQItABQABgAIAAAAIQBp0bkb3AAAAAkBAAAPAAAAAAAAAAAAAAAAAPMEAABkcnMvZG93&#10;bnJldi54bWxQSwUGAAAAAAQABADzAAAA/AUAAAAA&#10;" fillcolor="white [3201]" strokeweight=".5pt">
                <v:textbox>
                  <w:txbxContent>
                    <w:p w14:paraId="58F09B02" w14:textId="77777777" w:rsidR="0085636A" w:rsidRPr="00BB020B" w:rsidRDefault="0085636A">
                      <w:pPr>
                        <w:rPr>
                          <w:rFonts w:ascii="Arial" w:hAnsi="Arial" w:cs="Arial"/>
                          <w:b/>
                        </w:rPr>
                      </w:pPr>
                      <w:r w:rsidRPr="00BB020B">
                        <w:rPr>
                          <w:rFonts w:ascii="Arial" w:hAnsi="Arial" w:cs="Arial"/>
                          <w:b/>
                        </w:rPr>
                        <w:t>Beendigung des Prozesses</w:t>
                      </w:r>
                      <w:r>
                        <w:rPr>
                          <w:rFonts w:ascii="Arial" w:hAnsi="Arial" w:cs="Arial"/>
                          <w:b/>
                        </w:rPr>
                        <w:t xml:space="preserve"> </w:t>
                      </w:r>
                      <w:r w:rsidRPr="00A27ADF">
                        <w:rPr>
                          <w:rFonts w:ascii="Arial" w:hAnsi="Arial" w:cs="Arial"/>
                        </w:rPr>
                        <w:t>ggf. Rehabilitierung der beschuldigten Person</w:t>
                      </w:r>
                    </w:p>
                  </w:txbxContent>
                </v:textbox>
              </v:shape>
            </w:pict>
          </mc:Fallback>
        </mc:AlternateContent>
      </w:r>
    </w:p>
    <w:p w14:paraId="446F5131" w14:textId="77777777" w:rsidR="00B22713" w:rsidRDefault="00C159B9" w:rsidP="003F601E">
      <w:pPr>
        <w:spacing w:after="0" w:line="240" w:lineRule="auto"/>
        <w:rPr>
          <w:rFonts w:ascii="Arial" w:eastAsia="Times New Roman" w:hAnsi="Arial" w:cs="Arial"/>
          <w:b/>
          <w:bCs/>
          <w:sz w:val="24"/>
          <w:szCs w:val="24"/>
          <w:u w:val="single"/>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709440" behindDoc="0" locked="0" layoutInCell="1" allowOverlap="1" wp14:anchorId="5AAFE89E" wp14:editId="297BDA1B">
                <wp:simplePos x="0" y="0"/>
                <wp:positionH relativeFrom="column">
                  <wp:posOffset>-67945</wp:posOffset>
                </wp:positionH>
                <wp:positionV relativeFrom="paragraph">
                  <wp:posOffset>53340</wp:posOffset>
                </wp:positionV>
                <wp:extent cx="3086100" cy="625475"/>
                <wp:effectExtent l="0" t="0" r="19050" b="22225"/>
                <wp:wrapNone/>
                <wp:docPr id="313" name="Textfeld 313"/>
                <wp:cNvGraphicFramePr/>
                <a:graphic xmlns:a="http://schemas.openxmlformats.org/drawingml/2006/main">
                  <a:graphicData uri="http://schemas.microsoft.com/office/word/2010/wordprocessingShape">
                    <wps:wsp>
                      <wps:cNvSpPr txBox="1"/>
                      <wps:spPr>
                        <a:xfrm>
                          <a:off x="0" y="0"/>
                          <a:ext cx="3086100" cy="62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E8172" w14:textId="77777777" w:rsidR="0085636A" w:rsidRDefault="0085636A" w:rsidP="000314C1">
                            <w:pPr>
                              <w:spacing w:after="0"/>
                              <w:rPr>
                                <w:rFonts w:ascii="Arial" w:hAnsi="Arial" w:cs="Arial"/>
                              </w:rPr>
                            </w:pPr>
                            <w:r>
                              <w:rPr>
                                <w:rFonts w:ascii="Arial" w:hAnsi="Arial" w:cs="Arial"/>
                                <w:b/>
                              </w:rPr>
                              <w:t>Ent</w:t>
                            </w:r>
                            <w:r w:rsidRPr="00BB020B">
                              <w:rPr>
                                <w:rFonts w:ascii="Arial" w:hAnsi="Arial" w:cs="Arial"/>
                                <w:b/>
                              </w:rPr>
                              <w:t>scheidung</w:t>
                            </w:r>
                            <w:r w:rsidRPr="00BB020B">
                              <w:rPr>
                                <w:rFonts w:ascii="Arial" w:hAnsi="Arial" w:cs="Arial"/>
                              </w:rPr>
                              <w:t xml:space="preserve">, sind Maßnahmen </w:t>
                            </w:r>
                            <w:r>
                              <w:rPr>
                                <w:rFonts w:ascii="Arial" w:hAnsi="Arial" w:cs="Arial"/>
                              </w:rPr>
                              <w:t>erforderlich?</w:t>
                            </w:r>
                          </w:p>
                          <w:p w14:paraId="7BE8F6A9" w14:textId="77777777" w:rsidR="0085636A" w:rsidRPr="000314C1" w:rsidRDefault="0085636A" w:rsidP="000314C1">
                            <w:pPr>
                              <w:spacing w:after="0"/>
                              <w:rPr>
                                <w:rFonts w:ascii="Arial" w:hAnsi="Arial" w:cs="Arial"/>
                                <w:b/>
                                <w:i/>
                                <w:color w:val="0070C0"/>
                              </w:rPr>
                            </w:pPr>
                            <w:r>
                              <w:rPr>
                                <w:rFonts w:ascii="Arial" w:hAnsi="Arial" w:cs="Arial"/>
                                <w:b/>
                                <w:i/>
                                <w:color w:val="0070C0"/>
                              </w:rPr>
                              <w:t>Formular: Nachweis über Ergebnisse und Gespräche (E)</w:t>
                            </w:r>
                          </w:p>
                          <w:p w14:paraId="334BA22A" w14:textId="77777777" w:rsidR="0085636A" w:rsidRDefault="0085636A">
                            <w:pPr>
                              <w:rPr>
                                <w:rFonts w:ascii="Arial" w:hAnsi="Arial" w:cs="Arial"/>
                              </w:rPr>
                            </w:pPr>
                          </w:p>
                          <w:p w14:paraId="7798E6F8" w14:textId="77777777" w:rsidR="0085636A" w:rsidRPr="00BB020B" w:rsidRDefault="0085636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FE89E" id="Textfeld 313" o:spid="_x0000_s1035" type="#_x0000_t202" style="position:absolute;margin-left:-5.35pt;margin-top:4.2pt;width:243pt;height:4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LomQIAAL0FAAAOAAAAZHJzL2Uyb0RvYy54bWysVEtv2zAMvg/YfxB0X+28+gjqFFmLDgOK&#10;tlg69KzIUiJUFjVJiZ39+lGynSZdLx12sSnx4+sTycurptJkK5xXYAo6OMkpEYZDqcyqoD+fbr+c&#10;U+IDMyXTYERBd8LTq9nnT5e1nYohrEGXwhF0Yvy0tgVdh2CnWeb5WlTMn4AVBpUSXMUCHt0qKx2r&#10;0Xuls2Gen2Y1uNI64MJ7vL1plXSW/EspeHiQ0otAdEExt5C+Ln2X8ZvNLtl05ZhdK96lwf4hi4op&#10;g0H3rm5YYGTj1F+uKsUdeJDhhEOVgZSKi1QDVjPI31SzWDMrUi1Ijrd7mvz/c8vvt4+OqLKgo8GI&#10;EsMqfKQn0QQpdEniHTJUWz9F4MIiNDRfocGX7u89XsbCG+mq+MeSCOqR692eX3RHOF6O8vPTQY4q&#10;jrrT4WR8Nolusldr63z4JqAiUSiow/dLtLLtnQ8ttIfEYB60Km+V1ukQe0Zca0e2DF9bh5QjOj9C&#10;aUNqDD6a5MnxkS663tsvNeMvXXoHKPSnTQwnUnd1aUWGWiaSFHZaRIw2P4REdhMh7+TIOBdmn2dC&#10;R5TEij5i2OFfs/qIcVsHWqTIYMLeuFIGXMvSMbXlS0+tbPH4hgd1RzE0yya11UXfKEsod9g/DtoZ&#10;9JbfKuT7jvnwyBwOHfYFLpLwgB+pAR8JOomSNbjf791HPM4CaimpcYgL6n9tmBOU6O8Gp+RiMB7H&#10;qU+H8eRsiAd3qFkeasymugbsnAGuLMuTGPFB96J0UD3jvpnHqKhihmPsgoZevA7tasF9xcV8nkA4&#10;55aFO7OwPLqOLMc+e2qembNdnweckHvox51N37R7i42WBuabAFKlWYg8t6x2/OOOSNPU7bO4hA7P&#10;CfW6dWd/AAAA//8DAFBLAwQUAAYACAAAACEAaRvFtN0AAAAJAQAADwAAAGRycy9kb3ducmV2Lnht&#10;bEyPwU7DMBBE70j8g7VI3Fq7UNo0xKkAFS6cKIizG29ti9iObDcNf89yguNqnmbeNtvJ92zElF0M&#10;EhZzAQxDF7ULRsLH+/OsApaLClr1MaCEb8ywbS8vGlXreA5vOO6LYVQScq0k2FKGmvPcWfQqz+OA&#10;gbJjTF4VOpPhOqkzlfue3wix4l65QAtWDfhksfvan7yE3aPZmK5Sye4q7dw4fR5fzYuU11fTwz2w&#10;glP5g+FXn9ShJadDPAWdWS9hthBrQiVUS2CUL9d3t8AOBIrVBnjb8P8ftD8AAAD//wMAUEsBAi0A&#10;FAAGAAgAAAAhALaDOJL+AAAA4QEAABMAAAAAAAAAAAAAAAAAAAAAAFtDb250ZW50X1R5cGVzXS54&#10;bWxQSwECLQAUAAYACAAAACEAOP0h/9YAAACUAQAACwAAAAAAAAAAAAAAAAAvAQAAX3JlbHMvLnJl&#10;bHNQSwECLQAUAAYACAAAACEApMZS6JkCAAC9BQAADgAAAAAAAAAAAAAAAAAuAgAAZHJzL2Uyb0Rv&#10;Yy54bWxQSwECLQAUAAYACAAAACEAaRvFtN0AAAAJAQAADwAAAAAAAAAAAAAAAADzBAAAZHJzL2Rv&#10;d25yZXYueG1sUEsFBgAAAAAEAAQA8wAAAP0FAAAAAA==&#10;" fillcolor="white [3201]" strokeweight=".5pt">
                <v:textbox>
                  <w:txbxContent>
                    <w:p w14:paraId="7FEE8172" w14:textId="77777777" w:rsidR="0085636A" w:rsidRDefault="0085636A" w:rsidP="000314C1">
                      <w:pPr>
                        <w:spacing w:after="0"/>
                        <w:rPr>
                          <w:rFonts w:ascii="Arial" w:hAnsi="Arial" w:cs="Arial"/>
                        </w:rPr>
                      </w:pPr>
                      <w:r>
                        <w:rPr>
                          <w:rFonts w:ascii="Arial" w:hAnsi="Arial" w:cs="Arial"/>
                          <w:b/>
                        </w:rPr>
                        <w:t>Ent</w:t>
                      </w:r>
                      <w:r w:rsidRPr="00BB020B">
                        <w:rPr>
                          <w:rFonts w:ascii="Arial" w:hAnsi="Arial" w:cs="Arial"/>
                          <w:b/>
                        </w:rPr>
                        <w:t>scheidung</w:t>
                      </w:r>
                      <w:r w:rsidRPr="00BB020B">
                        <w:rPr>
                          <w:rFonts w:ascii="Arial" w:hAnsi="Arial" w:cs="Arial"/>
                        </w:rPr>
                        <w:t xml:space="preserve">, sind Maßnahmen </w:t>
                      </w:r>
                      <w:r>
                        <w:rPr>
                          <w:rFonts w:ascii="Arial" w:hAnsi="Arial" w:cs="Arial"/>
                        </w:rPr>
                        <w:t>erforderlich?</w:t>
                      </w:r>
                    </w:p>
                    <w:p w14:paraId="7BE8F6A9" w14:textId="77777777" w:rsidR="0085636A" w:rsidRPr="000314C1" w:rsidRDefault="0085636A" w:rsidP="000314C1">
                      <w:pPr>
                        <w:spacing w:after="0"/>
                        <w:rPr>
                          <w:rFonts w:ascii="Arial" w:hAnsi="Arial" w:cs="Arial"/>
                          <w:b/>
                          <w:i/>
                          <w:color w:val="0070C0"/>
                        </w:rPr>
                      </w:pPr>
                      <w:r>
                        <w:rPr>
                          <w:rFonts w:ascii="Arial" w:hAnsi="Arial" w:cs="Arial"/>
                          <w:b/>
                          <w:i/>
                          <w:color w:val="0070C0"/>
                        </w:rPr>
                        <w:t>Formular: Nachweis über Ergebnisse und Gespräche (E)</w:t>
                      </w:r>
                    </w:p>
                    <w:p w14:paraId="334BA22A" w14:textId="77777777" w:rsidR="0085636A" w:rsidRDefault="0085636A">
                      <w:pPr>
                        <w:rPr>
                          <w:rFonts w:ascii="Arial" w:hAnsi="Arial" w:cs="Arial"/>
                        </w:rPr>
                      </w:pPr>
                    </w:p>
                    <w:p w14:paraId="7798E6F8" w14:textId="77777777" w:rsidR="0085636A" w:rsidRPr="00BB020B" w:rsidRDefault="0085636A">
                      <w:pPr>
                        <w:rPr>
                          <w:rFonts w:ascii="Arial" w:hAnsi="Arial" w:cs="Arial"/>
                        </w:rPr>
                      </w:pPr>
                    </w:p>
                  </w:txbxContent>
                </v:textbox>
              </v:shape>
            </w:pict>
          </mc:Fallback>
        </mc:AlternateContent>
      </w:r>
    </w:p>
    <w:p w14:paraId="7D8A9D96" w14:textId="77777777" w:rsidR="00B22713" w:rsidRDefault="00C159B9" w:rsidP="003F601E">
      <w:pPr>
        <w:spacing w:after="0" w:line="240" w:lineRule="auto"/>
        <w:rPr>
          <w:rFonts w:ascii="Arial" w:eastAsia="Times New Roman" w:hAnsi="Arial" w:cs="Arial"/>
          <w:b/>
          <w:bCs/>
          <w:sz w:val="24"/>
          <w:szCs w:val="24"/>
          <w:u w:val="single"/>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713536" behindDoc="0" locked="0" layoutInCell="1" allowOverlap="1" wp14:anchorId="0F6AF615" wp14:editId="156F46EB">
                <wp:simplePos x="0" y="0"/>
                <wp:positionH relativeFrom="column">
                  <wp:posOffset>3195320</wp:posOffset>
                </wp:positionH>
                <wp:positionV relativeFrom="paragraph">
                  <wp:posOffset>14605</wp:posOffset>
                </wp:positionV>
                <wp:extent cx="771525" cy="485775"/>
                <wp:effectExtent l="0" t="19050" r="47625" b="47625"/>
                <wp:wrapNone/>
                <wp:docPr id="317" name="Pfeil nach rechts 317"/>
                <wp:cNvGraphicFramePr/>
                <a:graphic xmlns:a="http://schemas.openxmlformats.org/drawingml/2006/main">
                  <a:graphicData uri="http://schemas.microsoft.com/office/word/2010/wordprocessingShape">
                    <wps:wsp>
                      <wps:cNvSpPr/>
                      <wps:spPr>
                        <a:xfrm>
                          <a:off x="0" y="0"/>
                          <a:ext cx="771525"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601BB5" w14:textId="77777777" w:rsidR="0085636A" w:rsidRDefault="0085636A" w:rsidP="00B334FB">
                            <w:pPr>
                              <w:jc w:val="center"/>
                            </w:pPr>
                            <w:r>
                              <w:t>NEIN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AF6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17" o:spid="_x0000_s1036" type="#_x0000_t13" style="position:absolute;margin-left:251.6pt;margin-top:1.15pt;width:60.75pt;height:3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fBiAIAAF0FAAAOAAAAZHJzL2Uyb0RvYy54bWysVE1v2zAMvQ/YfxB0Xx1nydIFdYqgRYcB&#10;RRusHXpWZCkWoK9RSuzs14+SHbdoix2G+SBTIvlEUo+8uOyMJgcBQTlb0fJsQomw3NXK7ir68/Hm&#10;0zklITJbM+2sqOhRBHq5+vjhovVLMXWN07UAgiA2LFtf0SZGvyyKwBthWDhzXlhUSgeGRdzCrqiB&#10;tYhudDGdTL4UrYPag+MiBDy97pV0lfGlFDzeSxlEJLqiGFvMK+R1m9ZidcGWO2C+UXwIg/1DFIYp&#10;i5eOUNcsMrIH9QbKKA4uOBnPuDOFk1JxkXPAbMrJq2weGuZFzgWLE/xYpvD/YPndYQNE1RX9XC4o&#10;sczgI22kUBpl3hAQvImBJCWWqvVhiR4PfgPDLqCY8u4kmPTHjEiXy3scyyu6SDgeLhblfDqnhKNq&#10;dj5fLOYJs3h29hDiN+EMSUJFQe2auAZwbS4tO9yG2DucDNE7hdQHkaV41CLFoe0PITEvvHaavTOj&#10;xJUGcmDIBca5sLHsVQ2rRX88n+A3RDV65BgzYEKWSusRewBIbH2L3cc62CdXkQk5Ok/+FljvPHrk&#10;m52No7NR1sF7ABqzGm7u7U9F6kuTqhS7bZffvMy5pqOtq49IBHB9hwTPbxQ+wi0LccMAWwKbB9s8&#10;3uMitWsr6gaJksbB7/fOkz0yFbWUtNhiFQ2/9gwEJfq7RQ5/LWez1JN5M5svpriBl5rtS43dmyuH&#10;L1fiQPE8i8k+6pMowZknnAbrdCuqmOV4d0V5hNPmKvatj/OEi/U6m2EfehZv7YPnCTwVOtHrsXti&#10;4AcmRqTwnTu1I1u+omJvmzytW++jkyrz9LmuwxNgD2cuDfMmDYmX+2z1PBVXfwAAAP//AwBQSwME&#10;FAAGAAgAAAAhABErrzPgAAAACAEAAA8AAABkcnMvZG93bnJldi54bWxMj8FOwzAQRO9I/IO1SNyo&#10;Q1LaELKpqkrpCSooSIibay9JRLyOYrcNf485wXE0o5k35WqyvTjR6DvHCLezBASxdqbjBuHttb7J&#10;Qfig2KjeMSF8k4dVdXlRqsK4M7/QaR8aEUvYFwqhDWEopPS6Jav8zA3E0ft0o1UhyrGRZlTnWG57&#10;mSbJQlrVcVxo1UCblvTX/mgR1h+7+/p5W7d5s3nvttmTnk+PGvH6alo/gAg0hb8w/OJHdKgi08Ed&#10;2XjRI9wlWRqjCGkGIvqLdL4EcUBY5jnIqpT/D1Q/AAAA//8DAFBLAQItABQABgAIAAAAIQC2gziS&#10;/gAAAOEBAAATAAAAAAAAAAAAAAAAAAAAAABbQ29udGVudF9UeXBlc10ueG1sUEsBAi0AFAAGAAgA&#10;AAAhADj9If/WAAAAlAEAAAsAAAAAAAAAAAAAAAAALwEAAF9yZWxzLy5yZWxzUEsBAi0AFAAGAAgA&#10;AAAhAHrBl8GIAgAAXQUAAA4AAAAAAAAAAAAAAAAALgIAAGRycy9lMm9Eb2MueG1sUEsBAi0AFAAG&#10;AAgAAAAhABErrzPgAAAACAEAAA8AAAAAAAAAAAAAAAAA4gQAAGRycy9kb3ducmV2LnhtbFBLBQYA&#10;AAAABAAEAPMAAADvBQAAAAA=&#10;" adj="14800" fillcolor="#4f81bd [3204]" strokecolor="#243f60 [1604]" strokeweight="2pt">
                <v:textbox>
                  <w:txbxContent>
                    <w:p w14:paraId="4D601BB5" w14:textId="77777777" w:rsidR="0085636A" w:rsidRDefault="0085636A" w:rsidP="00B334FB">
                      <w:pPr>
                        <w:jc w:val="center"/>
                      </w:pPr>
                      <w:r>
                        <w:t>NEIN</w:t>
                      </w:r>
                    </w:p>
                  </w:txbxContent>
                </v:textbox>
              </v:shape>
            </w:pict>
          </mc:Fallback>
        </mc:AlternateContent>
      </w:r>
    </w:p>
    <w:p w14:paraId="49CC8D0F" w14:textId="77777777" w:rsidR="00B22713" w:rsidRDefault="00B22713" w:rsidP="003F601E">
      <w:pPr>
        <w:spacing w:after="0" w:line="240" w:lineRule="auto"/>
        <w:rPr>
          <w:rFonts w:ascii="Arial" w:eastAsia="Times New Roman" w:hAnsi="Arial" w:cs="Arial"/>
          <w:b/>
          <w:bCs/>
          <w:sz w:val="24"/>
          <w:szCs w:val="24"/>
          <w:u w:val="single"/>
        </w:rPr>
      </w:pPr>
    </w:p>
    <w:p w14:paraId="474C652C" w14:textId="77777777" w:rsidR="00C96008" w:rsidRDefault="00C159B9" w:rsidP="003F601E">
      <w:pPr>
        <w:spacing w:after="0" w:line="240" w:lineRule="auto"/>
        <w:rPr>
          <w:rFonts w:ascii="Arial" w:eastAsia="Times New Roman" w:hAnsi="Arial" w:cs="Arial"/>
          <w:b/>
          <w:bCs/>
          <w:sz w:val="24"/>
          <w:szCs w:val="24"/>
          <w:u w:val="single"/>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717632" behindDoc="0" locked="0" layoutInCell="1" allowOverlap="1" wp14:anchorId="69005D31" wp14:editId="4E040701">
                <wp:simplePos x="0" y="0"/>
                <wp:positionH relativeFrom="column">
                  <wp:posOffset>665480</wp:posOffset>
                </wp:positionH>
                <wp:positionV relativeFrom="paragraph">
                  <wp:posOffset>153035</wp:posOffset>
                </wp:positionV>
                <wp:extent cx="723900" cy="333375"/>
                <wp:effectExtent l="38100" t="0" r="0" b="47625"/>
                <wp:wrapNone/>
                <wp:docPr id="5" name="Pfeil nach unten 5"/>
                <wp:cNvGraphicFramePr/>
                <a:graphic xmlns:a="http://schemas.openxmlformats.org/drawingml/2006/main">
                  <a:graphicData uri="http://schemas.microsoft.com/office/word/2010/wordprocessingShape">
                    <wps:wsp>
                      <wps:cNvSpPr/>
                      <wps:spPr>
                        <a:xfrm>
                          <a:off x="0" y="0"/>
                          <a:ext cx="723900" cy="333375"/>
                        </a:xfrm>
                        <a:prstGeom prst="downArrow">
                          <a:avLst/>
                        </a:prstGeom>
                        <a:solidFill>
                          <a:srgbClr val="4F81BD"/>
                        </a:solidFill>
                        <a:ln w="25400" cap="flat" cmpd="sng" algn="ctr">
                          <a:solidFill>
                            <a:srgbClr val="4F81BD">
                              <a:shade val="50000"/>
                            </a:srgbClr>
                          </a:solidFill>
                          <a:prstDash val="solid"/>
                        </a:ln>
                        <a:effectLst/>
                      </wps:spPr>
                      <wps:txbx>
                        <w:txbxContent>
                          <w:p w14:paraId="4430BC4B" w14:textId="77777777" w:rsidR="0085636A" w:rsidRDefault="0085636A" w:rsidP="00955B4D">
                            <w:pPr>
                              <w:jc w:val="center"/>
                            </w:pPr>
                            <w:r w:rsidRPr="00955B4D">
                              <w:rPr>
                                <w:color w:val="FFFFFF" w:themeColor="background1"/>
                              </w:rPr>
                              <w:t>JA</w:t>
                            </w: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5D31" id="Pfeil nach unten 5" o:spid="_x0000_s1037" type="#_x0000_t67" style="position:absolute;margin-left:52.4pt;margin-top:12.05pt;width:57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uofgIAABkFAAAOAAAAZHJzL2Uyb0RvYy54bWysVEtv2zAMvg/YfxB0Xx2nydoGdYqsQYYB&#10;RRsgLXpWZCk2IIsapcTufv0o2en7NMwHmRTfH0ldXnWNYQeFvgZb8PxkxJmyEsra7gr+cL/6ds6Z&#10;D8KWwoBVBX9Snl/Nv365bN1MjaECUypk5MT6WesKXoXgZlnmZaUa4U/AKUtCDdiIQCzushJFS94b&#10;k41Ho+9ZC1g6BKm8p9tlL+Tz5F9rJcOd1l4FZgpOuYV0Yjq38czml2K2Q+GqWg5piH/IohG1paDP&#10;rpYiCLbH+oOrppYIHnQ4kdBkoHUtVaqBqslH76rZVMKpVAuB490zTP7/uZW3hzWyuiz4lDMrGmrR&#10;WqvaEC0rtrdBWTaNKLXOz0h549Y4cJ7IWHKnsYl/KoZ1CdmnZ2RVF5iky7Px6cWI8JckOqXvLPnM&#10;Xowd+vBTQcMiUfASWrtAhDaBKg43PlBU0j/qxYAeTF2uamMSg7vttUF2ENTpyeo8/7GMaZPJGzVj&#10;WVvw8XSSshE0cdqIQIk1jjDwdseZMDsaZRkwxX5j7T8JkoJXolR96OmIvmPkXv1jFrGKpfBVb5JC&#10;DCbGRn8qTe5QdES+xzpSodt2qV95Hk3i1RbKJ2oiQj/d3slVTQFuhA9rgTTOBDytaLijQxug+mGg&#10;OKsA/3x2H/VpykjKWUvrQdj83gtUnJlflubvIp9M4j4lZjI9GxODryXb1xK7b66B+pLTY+BkIqN+&#10;MEdSIzSPtMmLGJVEwkqK3XdhYK5Dv7b0Fki1WCQ12iEnwo3dOBmdR+gitPfdo0A3jFKgGbyF4yqJ&#10;2bth6nWjpYXFPoCu06S94ErdiwztX+rj8FbEBX/NJ62XF23+FwAA//8DAFBLAwQUAAYACAAAACEA&#10;CGvAwt0AAAAJAQAADwAAAGRycy9kb3ducmV2LnhtbEyPwU7DMBBE70j8g7VI3KiTtKRtiFNVCD6A&#10;tBJwc+NtEmGvo9hNw9+znOA4O6OZt+VudlZMOIbek4J0kYBAarzpqVVwPLw+bECEqMlo6wkVfGOA&#10;XXV7U+rC+Cu94VTHVnAJhUIr6GIcCilD06HTYeEHJPbOfnQ6shxbaUZ95XJnZZYkuXS6J17o9IDP&#10;HTZf9cUpsGFtP/vpsT62Lx/bw3Kkff2+VOr+bt4/gYg4x78w/OIzOlTMdPIXMkFY1smK0aOCbJWC&#10;4ECWbvhwUrDOc5BVKf9/UP0AAAD//wMAUEsBAi0AFAAGAAgAAAAhALaDOJL+AAAA4QEAABMAAAAA&#10;AAAAAAAAAAAAAAAAAFtDb250ZW50X1R5cGVzXS54bWxQSwECLQAUAAYACAAAACEAOP0h/9YAAACU&#10;AQAACwAAAAAAAAAAAAAAAAAvAQAAX3JlbHMvLnJlbHNQSwECLQAUAAYACAAAACEAcn4rqH4CAAAZ&#10;BQAADgAAAAAAAAAAAAAAAAAuAgAAZHJzL2Uyb0RvYy54bWxQSwECLQAUAAYACAAAACEACGvAwt0A&#10;AAAJAQAADwAAAAAAAAAAAAAAAADYBAAAZHJzL2Rvd25yZXYueG1sUEsFBgAAAAAEAAQA8wAAAOIF&#10;AAAAAA==&#10;" adj="10800" fillcolor="#4f81bd" strokecolor="#385d8a" strokeweight="2pt">
                <v:textbox>
                  <w:txbxContent>
                    <w:p w14:paraId="4430BC4B" w14:textId="77777777" w:rsidR="0085636A" w:rsidRDefault="0085636A" w:rsidP="00955B4D">
                      <w:pPr>
                        <w:jc w:val="center"/>
                      </w:pPr>
                      <w:r w:rsidRPr="00955B4D">
                        <w:rPr>
                          <w:color w:val="FFFFFF" w:themeColor="background1"/>
                        </w:rPr>
                        <w:t>JA</w:t>
                      </w:r>
                      <w:r>
                        <w:t>A</w:t>
                      </w:r>
                    </w:p>
                  </w:txbxContent>
                </v:textbox>
              </v:shape>
            </w:pict>
          </mc:Fallback>
        </mc:AlternateContent>
      </w:r>
    </w:p>
    <w:p w14:paraId="58D211F7" w14:textId="77777777" w:rsidR="000C11AF" w:rsidRPr="000C11AF" w:rsidRDefault="000C11AF" w:rsidP="003F601E">
      <w:pPr>
        <w:spacing w:after="0" w:line="240" w:lineRule="auto"/>
        <w:rPr>
          <w:rFonts w:ascii="Arial" w:eastAsia="Times New Roman" w:hAnsi="Arial" w:cs="Arial"/>
          <w:b/>
          <w:bCs/>
          <w:sz w:val="24"/>
          <w:szCs w:val="24"/>
          <w:u w:val="single"/>
        </w:rPr>
      </w:pPr>
    </w:p>
    <w:p w14:paraId="0E08076D" w14:textId="77777777" w:rsidR="00955B4D" w:rsidRDefault="00955B4D" w:rsidP="003F601E">
      <w:pPr>
        <w:rPr>
          <w:rFonts w:ascii="Arial" w:hAnsi="Arial" w:cs="Arial"/>
        </w:rPr>
      </w:pPr>
      <w:r>
        <w:rPr>
          <w:rFonts w:ascii="Arial" w:eastAsia="Times New Roman" w:hAnsi="Arial" w:cs="Arial"/>
          <w:b/>
          <w:bCs/>
          <w:noProof/>
          <w:sz w:val="24"/>
          <w:szCs w:val="24"/>
          <w:u w:val="single"/>
          <w:lang w:eastAsia="de-DE"/>
        </w:rPr>
        <mc:AlternateContent>
          <mc:Choice Requires="wps">
            <w:drawing>
              <wp:anchor distT="0" distB="0" distL="114300" distR="114300" simplePos="0" relativeHeight="251711488" behindDoc="0" locked="0" layoutInCell="1" allowOverlap="1" wp14:anchorId="0B8D81EA" wp14:editId="4EBDAB99">
                <wp:simplePos x="0" y="0"/>
                <wp:positionH relativeFrom="column">
                  <wp:posOffset>-67945</wp:posOffset>
                </wp:positionH>
                <wp:positionV relativeFrom="paragraph">
                  <wp:posOffset>173990</wp:posOffset>
                </wp:positionV>
                <wp:extent cx="2362200" cy="304800"/>
                <wp:effectExtent l="0" t="0" r="19050" b="19050"/>
                <wp:wrapNone/>
                <wp:docPr id="315" name="Textfeld 315"/>
                <wp:cNvGraphicFramePr/>
                <a:graphic xmlns:a="http://schemas.openxmlformats.org/drawingml/2006/main">
                  <a:graphicData uri="http://schemas.microsoft.com/office/word/2010/wordprocessingShape">
                    <wps:wsp>
                      <wps:cNvSpPr txBox="1"/>
                      <wps:spPr>
                        <a:xfrm>
                          <a:off x="0" y="0"/>
                          <a:ext cx="23622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E6FD2" w14:textId="77777777" w:rsidR="0085636A" w:rsidRPr="00BB020B" w:rsidRDefault="0085636A">
                            <w:pPr>
                              <w:rPr>
                                <w:rFonts w:ascii="Arial" w:hAnsi="Arial" w:cs="Arial"/>
                                <w:b/>
                              </w:rPr>
                            </w:pPr>
                            <w:r w:rsidRPr="00BB020B">
                              <w:rPr>
                                <w:rFonts w:ascii="Arial" w:hAnsi="Arial" w:cs="Arial"/>
                                <w:b/>
                              </w:rPr>
                              <w:t>Maßnahmen durchführen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81EA" id="Textfeld 315" o:spid="_x0000_s1038" type="#_x0000_t202" style="position:absolute;margin-left:-5.35pt;margin-top:13.7pt;width:186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AomgIAAL4FAAAOAAAAZHJzL2Uyb0RvYy54bWysVEtPGzEQvlfqf7B8L5sXlEbZoBREVQkB&#10;KlScHa+dWNge13aym/76jr27IaFcqHrZHXu+Gc9885hdNEaTrfBBgS3p8GRAibAcKmVXJf35eP3p&#10;nJIQma2YBitKuhOBXsw/fpjVbipGsAZdCU/QiQ3T2pV0HaObFkXga2FYOAEnLColeMMiHv2qqDyr&#10;0bvRxWgwOCtq8JXzwEUIeHvVKuk8+5dS8HgnZRCR6JJibDF/ff4u07eYz9h05ZlbK96Fwf4hCsOU&#10;xUf3rq5YZGTj1V+ujOIeAsh4wsEUIKXiIueA2QwHr7J5WDMnci5ITnB7msL/c8tvt/eeqKqk4+Ep&#10;JZYZLNKjaKIUuiLpDhmqXZgi8MEhNDZfocFK9/cBL1PijfQm/TElgnrkerfnF90Rjpej8dkIi0YJ&#10;R914MDlHGd0XL9bOh/hNgCFJKKnH+mVa2fYmxBbaQ9JjAbSqrpXW+ZB6RlxqT7YMq61jjhGdH6G0&#10;JXVJz8ang+z4SJdc7+2XmvHnLrwDFPrTNj0ncnd1YSWGWiayFHdaJIy2P4REdjMhb8TIOBd2H2dG&#10;J5TEjN5j2OFfonqPcZsHWuSXwca9sVEWfMvSMbXVc0+tbPFYw4O8kxibZZPbajjqO2UJ1Q4byEM7&#10;hMHxa4WE37AQ75nHqcPGwE0S7/AjNWCVoJMoWYP//dZ9wuMwoJaSGqe4pOHXhnlBif5ucUy+DCeT&#10;NPb5MDn9PMKDP9QsDzV2Yy4BW2eIO8vxLCZ81L0oPZgnXDiL9CqqmOX4dkljL17GdrfgwuJiscgg&#10;HHTH4o19cDy5TjSnRntsnph3XaNHHJFb6OedTV/1e4tNlhYWmwhS5WFIRLesdgXAJZHHqVtoaQsd&#10;njPqZe3O/wAAAP//AwBQSwMEFAAGAAgAAAAhADywIEneAAAACQEAAA8AAABkcnMvZG93bnJldi54&#10;bWxMj8FOwzAQRO9I/IO1SNxaJ21p0jROBahw6YmCOG/jrW0R21HspuHvMSc4ruZp5m29m2zHRhqC&#10;8U5APs+AkWu9NE4J+Hh/mZXAQkQnsfOOBHxTgF1ze1NjJf3VvdF4jIqlEhcqFKBj7CvOQ6vJYpj7&#10;nlzKzn6wGNM5KC4HvKZy2/FFlq25RePSgsaenjW1X8eLFbB/UhvVljjofSmNGafP80G9CnF/Nz1u&#10;gUWa4h8Mv/pJHZrkdPIXJwPrBMzyrEiogEWxApaA5TpfAjsJKB5WwJua//+g+QEAAP//AwBQSwEC&#10;LQAUAAYACAAAACEAtoM4kv4AAADhAQAAEwAAAAAAAAAAAAAAAAAAAAAAW0NvbnRlbnRfVHlwZXNd&#10;LnhtbFBLAQItABQABgAIAAAAIQA4/SH/1gAAAJQBAAALAAAAAAAAAAAAAAAAAC8BAABfcmVscy8u&#10;cmVsc1BLAQItABQABgAIAAAAIQA9SAAomgIAAL4FAAAOAAAAAAAAAAAAAAAAAC4CAABkcnMvZTJv&#10;RG9jLnhtbFBLAQItABQABgAIAAAAIQA8sCBJ3gAAAAkBAAAPAAAAAAAAAAAAAAAAAPQEAABkcnMv&#10;ZG93bnJldi54bWxQSwUGAAAAAAQABADzAAAA/wUAAAAA&#10;" fillcolor="white [3201]" strokeweight=".5pt">
                <v:textbox>
                  <w:txbxContent>
                    <w:p w14:paraId="4CEE6FD2" w14:textId="77777777" w:rsidR="0085636A" w:rsidRPr="00BB020B" w:rsidRDefault="0085636A">
                      <w:pPr>
                        <w:rPr>
                          <w:rFonts w:ascii="Arial" w:hAnsi="Arial" w:cs="Arial"/>
                          <w:b/>
                        </w:rPr>
                      </w:pPr>
                      <w:r w:rsidRPr="00BB020B">
                        <w:rPr>
                          <w:rFonts w:ascii="Arial" w:hAnsi="Arial" w:cs="Arial"/>
                          <w:b/>
                        </w:rPr>
                        <w:t>Maßnahmen durchführen</w:t>
                      </w:r>
                    </w:p>
                  </w:txbxContent>
                </v:textbox>
              </v:shape>
            </w:pict>
          </mc:Fallback>
        </mc:AlternateContent>
      </w:r>
    </w:p>
    <w:p w14:paraId="65119A24" w14:textId="77777777" w:rsidR="00C96008" w:rsidRDefault="005959CA" w:rsidP="003F601E">
      <w:pPr>
        <w:rPr>
          <w:rFonts w:ascii="Arial" w:hAnsi="Arial" w:cs="Arial"/>
        </w:rPr>
      </w:pPr>
      <w:r>
        <w:rPr>
          <w:rFonts w:ascii="Arial" w:hAnsi="Arial" w:cs="Arial"/>
        </w:rPr>
        <w:lastRenderedPageBreak/>
        <w:t>Quelle</w:t>
      </w:r>
      <w:r w:rsidR="00100F65">
        <w:rPr>
          <w:rFonts w:ascii="Arial" w:hAnsi="Arial" w:cs="Arial"/>
        </w:rPr>
        <w:t>n</w:t>
      </w:r>
      <w:r>
        <w:rPr>
          <w:rFonts w:ascii="Arial" w:hAnsi="Arial" w:cs="Arial"/>
        </w:rPr>
        <w:t>:</w:t>
      </w:r>
    </w:p>
    <w:p w14:paraId="6F534419" w14:textId="5366844D" w:rsidR="005959CA" w:rsidRPr="00DD46DB" w:rsidRDefault="005959CA" w:rsidP="003F601E">
      <w:pPr>
        <w:pStyle w:val="Listenabsatz"/>
        <w:numPr>
          <w:ilvl w:val="0"/>
          <w:numId w:val="7"/>
        </w:numPr>
        <w:rPr>
          <w:rFonts w:ascii="Arial" w:hAnsi="Arial" w:cs="Arial"/>
        </w:rPr>
      </w:pPr>
      <w:r w:rsidRPr="00DD46DB">
        <w:rPr>
          <w:rFonts w:ascii="Arial" w:hAnsi="Arial" w:cs="Arial"/>
        </w:rPr>
        <w:t>Der Verhaltenskodex Erzbistum Köln</w:t>
      </w:r>
    </w:p>
    <w:p w14:paraId="686857EF" w14:textId="77777777" w:rsidR="00C96008" w:rsidRDefault="00DD46DB" w:rsidP="003F601E">
      <w:pPr>
        <w:pStyle w:val="Listenabsatz"/>
        <w:numPr>
          <w:ilvl w:val="0"/>
          <w:numId w:val="7"/>
        </w:numPr>
        <w:rPr>
          <w:rFonts w:ascii="Arial" w:hAnsi="Arial" w:cs="Arial"/>
        </w:rPr>
      </w:pPr>
      <w:r w:rsidRPr="00DD46DB">
        <w:rPr>
          <w:rFonts w:ascii="Arial" w:hAnsi="Arial" w:cs="Arial"/>
        </w:rPr>
        <w:t>Institutioneller Gewaltschutz in der Caritas (Rahmenkonzept und Manual); Hg: Caritasverband für die Erzdiözese Bamberg e.V.; Juli 2019</w:t>
      </w:r>
    </w:p>
    <w:p w14:paraId="0602588D" w14:textId="4EB0FCB6" w:rsidR="00DD46DB" w:rsidRDefault="00DD46DB" w:rsidP="003F601E">
      <w:pPr>
        <w:pStyle w:val="Listenabsatz"/>
        <w:numPr>
          <w:ilvl w:val="0"/>
          <w:numId w:val="7"/>
        </w:numPr>
        <w:rPr>
          <w:rFonts w:ascii="Arial" w:hAnsi="Arial" w:cs="Arial"/>
        </w:rPr>
      </w:pPr>
      <w:r>
        <w:rPr>
          <w:rFonts w:ascii="Arial" w:hAnsi="Arial" w:cs="Arial"/>
        </w:rPr>
        <w:t xml:space="preserve">Rahmenordnung – Prävention gegen sexualisierte Gewalt an Minderjährigen und schutz- oder hilfebedürftigen Erwachsenen im Bereich der Deutschen Bischofskonferenz; </w:t>
      </w:r>
      <w:r w:rsidR="00885576">
        <w:rPr>
          <w:rFonts w:ascii="Arial" w:hAnsi="Arial" w:cs="Arial"/>
        </w:rPr>
        <w:t>Hrsg.</w:t>
      </w:r>
      <w:r>
        <w:rPr>
          <w:rFonts w:ascii="Arial" w:hAnsi="Arial" w:cs="Arial"/>
        </w:rPr>
        <w:t>: Ständige</w:t>
      </w:r>
      <w:r w:rsidR="00137111">
        <w:rPr>
          <w:rFonts w:ascii="Arial" w:hAnsi="Arial" w:cs="Arial"/>
        </w:rPr>
        <w:t>r</w:t>
      </w:r>
      <w:r>
        <w:rPr>
          <w:rFonts w:ascii="Arial" w:hAnsi="Arial" w:cs="Arial"/>
        </w:rPr>
        <w:t xml:space="preserve"> Rat der Deutschen Bischofskonferenz; 2019</w:t>
      </w:r>
    </w:p>
    <w:p w14:paraId="230BBBD7" w14:textId="77777777" w:rsidR="00DD46DB" w:rsidRDefault="00DD46DB" w:rsidP="003F601E">
      <w:pPr>
        <w:pStyle w:val="Listenabsatz"/>
        <w:numPr>
          <w:ilvl w:val="0"/>
          <w:numId w:val="7"/>
        </w:numPr>
        <w:rPr>
          <w:rFonts w:ascii="Arial" w:hAnsi="Arial" w:cs="Arial"/>
        </w:rPr>
      </w:pPr>
      <w:r>
        <w:rPr>
          <w:rFonts w:ascii="Arial" w:hAnsi="Arial" w:cs="Arial"/>
        </w:rPr>
        <w:t>Standards zur Sicherstellung der Geeignetheit des Personals</w:t>
      </w:r>
      <w:r w:rsidR="002D1DEB">
        <w:rPr>
          <w:rFonts w:ascii="Arial" w:hAnsi="Arial" w:cs="Arial"/>
        </w:rPr>
        <w:t>; Hg: Caritasverband für die D</w:t>
      </w:r>
      <w:r w:rsidR="0069218B">
        <w:rPr>
          <w:rFonts w:ascii="Arial" w:hAnsi="Arial" w:cs="Arial"/>
        </w:rPr>
        <w:t>i</w:t>
      </w:r>
      <w:r w:rsidR="002D1DEB">
        <w:rPr>
          <w:rFonts w:ascii="Arial" w:hAnsi="Arial" w:cs="Arial"/>
        </w:rPr>
        <w:t>özese Osnabrück e.V.; 2013</w:t>
      </w:r>
    </w:p>
    <w:p w14:paraId="1431FDCD" w14:textId="77777777" w:rsidR="002D1DEB" w:rsidRPr="00DD46DB" w:rsidRDefault="0069218B" w:rsidP="003F601E">
      <w:pPr>
        <w:pStyle w:val="Listenabsatz"/>
        <w:numPr>
          <w:ilvl w:val="0"/>
          <w:numId w:val="7"/>
        </w:numPr>
        <w:rPr>
          <w:rFonts w:ascii="Arial" w:hAnsi="Arial" w:cs="Arial"/>
        </w:rPr>
      </w:pPr>
      <w:r>
        <w:rPr>
          <w:rFonts w:ascii="Arial" w:hAnsi="Arial" w:cs="Arial"/>
        </w:rPr>
        <w:t>Institutioneller Gewaltschutz in der Caritas : Handlungsanweisung</w:t>
      </w:r>
    </w:p>
    <w:p w14:paraId="5CE25B04" w14:textId="5386C8B1" w:rsidR="00C96008" w:rsidRDefault="00513C16" w:rsidP="003F601E">
      <w:pPr>
        <w:pStyle w:val="Listenabsatz"/>
        <w:numPr>
          <w:ilvl w:val="0"/>
          <w:numId w:val="7"/>
        </w:numPr>
        <w:rPr>
          <w:rFonts w:ascii="Arial" w:hAnsi="Arial" w:cs="Arial"/>
        </w:rPr>
      </w:pPr>
      <w:r>
        <w:rPr>
          <w:rFonts w:ascii="Arial" w:hAnsi="Arial" w:cs="Arial"/>
        </w:rPr>
        <w:t xml:space="preserve">Deutsche gesetzliche Unfallversicherung: </w:t>
      </w:r>
      <w:hyperlink r:id="rId20" w:history="1">
        <w:r w:rsidR="006C09A9" w:rsidRPr="004A1EA7">
          <w:rPr>
            <w:rStyle w:val="Hyperlink"/>
            <w:rFonts w:ascii="Arial" w:hAnsi="Arial" w:cs="Arial"/>
          </w:rPr>
          <w:t>https://www.dguv.de/de/praevention/themen-a-z/gewalt-mobbing/index.jsp</w:t>
        </w:r>
      </w:hyperlink>
    </w:p>
    <w:p w14:paraId="6F043C4C" w14:textId="0D4EA79D" w:rsidR="006C09A9" w:rsidRPr="00513C16" w:rsidRDefault="006C09A9" w:rsidP="003F601E">
      <w:pPr>
        <w:pStyle w:val="Listenabsatz"/>
        <w:numPr>
          <w:ilvl w:val="0"/>
          <w:numId w:val="7"/>
        </w:numPr>
        <w:rPr>
          <w:rFonts w:ascii="Arial" w:hAnsi="Arial" w:cs="Arial"/>
        </w:rPr>
      </w:pPr>
      <w:r>
        <w:rPr>
          <w:rFonts w:ascii="Arial" w:hAnsi="Arial" w:cs="Arial"/>
        </w:rPr>
        <w:t xml:space="preserve">Rahmenordnung </w:t>
      </w:r>
      <w:r w:rsidR="00885576">
        <w:rPr>
          <w:rFonts w:ascii="Arial" w:hAnsi="Arial" w:cs="Arial"/>
        </w:rPr>
        <w:t>Prävention</w:t>
      </w:r>
      <w:r>
        <w:rPr>
          <w:rFonts w:ascii="Arial" w:hAnsi="Arial" w:cs="Arial"/>
        </w:rPr>
        <w:t xml:space="preserve"> Osnabrück 2019</w:t>
      </w:r>
    </w:p>
    <w:p w14:paraId="72CA9579" w14:textId="77777777" w:rsidR="00C96008" w:rsidRDefault="00C96008" w:rsidP="003F601E">
      <w:pPr>
        <w:rPr>
          <w:rFonts w:ascii="Arial" w:hAnsi="Arial" w:cs="Arial"/>
        </w:rPr>
      </w:pPr>
    </w:p>
    <w:p w14:paraId="60D527CF" w14:textId="77777777" w:rsidR="006D1B60" w:rsidRDefault="006D1B60" w:rsidP="003F601E">
      <w:pPr>
        <w:rPr>
          <w:rFonts w:ascii="Arial" w:hAnsi="Arial" w:cs="Arial"/>
        </w:rPr>
      </w:pPr>
    </w:p>
    <w:p w14:paraId="6C651CEB" w14:textId="77777777" w:rsidR="006D1B60" w:rsidRDefault="006D1B60" w:rsidP="003F601E">
      <w:pPr>
        <w:rPr>
          <w:rFonts w:ascii="Arial" w:hAnsi="Arial" w:cs="Arial"/>
        </w:rPr>
      </w:pPr>
    </w:p>
    <w:p w14:paraId="7E1352B6" w14:textId="77777777" w:rsidR="006D1B60" w:rsidRDefault="006D1B60" w:rsidP="003F601E">
      <w:pPr>
        <w:rPr>
          <w:rFonts w:ascii="Arial" w:hAnsi="Arial" w:cs="Arial"/>
        </w:rPr>
      </w:pPr>
    </w:p>
    <w:p w14:paraId="46590D53" w14:textId="77777777" w:rsidR="006D1B60" w:rsidRDefault="006D1B60" w:rsidP="003F601E">
      <w:pPr>
        <w:rPr>
          <w:rFonts w:ascii="Arial" w:hAnsi="Arial" w:cs="Arial"/>
        </w:rPr>
      </w:pPr>
    </w:p>
    <w:p w14:paraId="6160F0B5" w14:textId="4E063ACE" w:rsidR="006D1B60" w:rsidRDefault="006D1B60" w:rsidP="003F601E">
      <w:pPr>
        <w:rPr>
          <w:rFonts w:ascii="Arial" w:hAnsi="Arial" w:cs="Arial"/>
        </w:rPr>
      </w:pPr>
    </w:p>
    <w:p w14:paraId="600ADED4" w14:textId="426BB2F7" w:rsidR="00176B1A" w:rsidRDefault="00176B1A" w:rsidP="003F601E">
      <w:pPr>
        <w:rPr>
          <w:rFonts w:ascii="Arial" w:hAnsi="Arial" w:cs="Arial"/>
        </w:rPr>
      </w:pPr>
    </w:p>
    <w:p w14:paraId="38BD89AB" w14:textId="609C4B84" w:rsidR="00176B1A" w:rsidRDefault="00176B1A" w:rsidP="003F601E">
      <w:pPr>
        <w:rPr>
          <w:rFonts w:ascii="Arial" w:hAnsi="Arial" w:cs="Arial"/>
        </w:rPr>
      </w:pPr>
    </w:p>
    <w:p w14:paraId="6709E4B0" w14:textId="015AB699" w:rsidR="00176B1A" w:rsidRDefault="00176B1A" w:rsidP="003F601E">
      <w:pPr>
        <w:rPr>
          <w:rFonts w:ascii="Arial" w:hAnsi="Arial" w:cs="Arial"/>
        </w:rPr>
      </w:pPr>
    </w:p>
    <w:p w14:paraId="101BB013" w14:textId="01AD0E74" w:rsidR="00176B1A" w:rsidRDefault="00176B1A" w:rsidP="003F601E">
      <w:pPr>
        <w:rPr>
          <w:rFonts w:ascii="Arial" w:hAnsi="Arial" w:cs="Arial"/>
        </w:rPr>
      </w:pPr>
    </w:p>
    <w:p w14:paraId="67102A7E" w14:textId="4433953E" w:rsidR="00176B1A" w:rsidRDefault="00176B1A" w:rsidP="003F601E">
      <w:pPr>
        <w:rPr>
          <w:rFonts w:ascii="Arial" w:hAnsi="Arial" w:cs="Arial"/>
        </w:rPr>
      </w:pPr>
    </w:p>
    <w:p w14:paraId="09F13269" w14:textId="0FA256CF" w:rsidR="00176B1A" w:rsidRDefault="00176B1A" w:rsidP="003F601E">
      <w:pPr>
        <w:rPr>
          <w:rFonts w:ascii="Arial" w:hAnsi="Arial" w:cs="Arial"/>
        </w:rPr>
      </w:pPr>
    </w:p>
    <w:p w14:paraId="61E90E6D" w14:textId="56B391B9" w:rsidR="00176B1A" w:rsidRDefault="00176B1A" w:rsidP="003F601E">
      <w:pPr>
        <w:rPr>
          <w:rFonts w:ascii="Arial" w:hAnsi="Arial" w:cs="Arial"/>
        </w:rPr>
      </w:pPr>
    </w:p>
    <w:p w14:paraId="41EA4FA2" w14:textId="0BA0DD80" w:rsidR="00176B1A" w:rsidRDefault="00176B1A" w:rsidP="003F601E">
      <w:pPr>
        <w:rPr>
          <w:rFonts w:ascii="Arial" w:hAnsi="Arial" w:cs="Arial"/>
        </w:rPr>
      </w:pPr>
    </w:p>
    <w:p w14:paraId="355E24E8" w14:textId="0C52EE1D" w:rsidR="00176B1A" w:rsidRDefault="00176B1A" w:rsidP="003F601E">
      <w:pPr>
        <w:rPr>
          <w:rFonts w:ascii="Arial" w:hAnsi="Arial" w:cs="Arial"/>
        </w:rPr>
      </w:pPr>
    </w:p>
    <w:p w14:paraId="648579EB" w14:textId="09098CF7" w:rsidR="00176B1A" w:rsidRDefault="00176B1A" w:rsidP="003F601E">
      <w:pPr>
        <w:rPr>
          <w:rFonts w:ascii="Arial" w:hAnsi="Arial" w:cs="Arial"/>
        </w:rPr>
      </w:pPr>
    </w:p>
    <w:p w14:paraId="4E7197B4" w14:textId="1E009D25" w:rsidR="00176B1A" w:rsidRDefault="00176B1A" w:rsidP="003F601E">
      <w:pPr>
        <w:rPr>
          <w:rFonts w:ascii="Arial" w:hAnsi="Arial" w:cs="Arial"/>
        </w:rPr>
      </w:pPr>
    </w:p>
    <w:sectPr w:rsidR="00176B1A">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6CD2B" w14:textId="77777777" w:rsidR="0085636A" w:rsidRDefault="0085636A" w:rsidP="005326E1">
      <w:pPr>
        <w:spacing w:after="0" w:line="240" w:lineRule="auto"/>
      </w:pPr>
      <w:r>
        <w:separator/>
      </w:r>
    </w:p>
  </w:endnote>
  <w:endnote w:type="continuationSeparator" w:id="0">
    <w:p w14:paraId="0397E133" w14:textId="77777777" w:rsidR="0085636A" w:rsidRDefault="0085636A" w:rsidP="0053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530F" w14:textId="77777777" w:rsidR="0085636A" w:rsidRDefault="0085636A">
    <w:pPr>
      <w:pStyle w:val="Fuzei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82"/>
      <w:gridCol w:w="1118"/>
      <w:gridCol w:w="2124"/>
      <w:gridCol w:w="1129"/>
    </w:tblGrid>
    <w:tr w:rsidR="0085636A" w:rsidRPr="001B31C1" w14:paraId="6E4809C0" w14:textId="77777777" w:rsidTr="00FF14DF">
      <w:tc>
        <w:tcPr>
          <w:tcW w:w="1809" w:type="dxa"/>
          <w:vAlign w:val="center"/>
        </w:tcPr>
        <w:p w14:paraId="7CB93066" w14:textId="77777777" w:rsidR="0085636A" w:rsidRPr="001B31C1" w:rsidRDefault="0085636A" w:rsidP="002A3DEC">
          <w:pPr>
            <w:tabs>
              <w:tab w:val="center" w:pos="4536"/>
              <w:tab w:val="right" w:pos="9072"/>
            </w:tabs>
            <w:spacing w:after="0" w:line="240" w:lineRule="auto"/>
            <w:jc w:val="center"/>
            <w:rPr>
              <w:rFonts w:ascii="Arial" w:eastAsia="Times New Roman" w:hAnsi="Arial" w:cs="Arial"/>
              <w:sz w:val="20"/>
              <w:szCs w:val="20"/>
              <w:lang w:eastAsia="de-DE"/>
            </w:rPr>
          </w:pPr>
          <w:r w:rsidRPr="001B31C1">
            <w:rPr>
              <w:rFonts w:ascii="Arial" w:eastAsia="Times New Roman" w:hAnsi="Arial" w:cs="Arial"/>
              <w:sz w:val="20"/>
              <w:szCs w:val="20"/>
              <w:lang w:eastAsia="de-DE"/>
            </w:rPr>
            <w:t>Freigabe</w:t>
          </w:r>
        </w:p>
      </w:tc>
      <w:tc>
        <w:tcPr>
          <w:tcW w:w="2882" w:type="dxa"/>
          <w:vAlign w:val="center"/>
        </w:tcPr>
        <w:p w14:paraId="6782C3F8" w14:textId="77777777" w:rsidR="0085636A" w:rsidRPr="001B31C1" w:rsidRDefault="0085636A" w:rsidP="002A3DEC">
          <w:pPr>
            <w:tabs>
              <w:tab w:val="center" w:pos="4536"/>
              <w:tab w:val="right" w:pos="9072"/>
            </w:tabs>
            <w:spacing w:after="0" w:line="240" w:lineRule="auto"/>
            <w:jc w:val="center"/>
            <w:rPr>
              <w:rFonts w:ascii="Arial" w:eastAsia="Times New Roman" w:hAnsi="Arial" w:cs="Arial"/>
              <w:sz w:val="20"/>
              <w:szCs w:val="20"/>
              <w:lang w:eastAsia="de-DE"/>
            </w:rPr>
          </w:pPr>
          <w:r w:rsidRPr="001B31C1">
            <w:rPr>
              <w:rFonts w:ascii="Arial" w:eastAsia="Times New Roman" w:hAnsi="Arial" w:cs="Arial"/>
              <w:sz w:val="20"/>
              <w:szCs w:val="20"/>
              <w:lang w:eastAsia="de-DE"/>
            </w:rPr>
            <w:t>Bearbeitung</w:t>
          </w:r>
        </w:p>
      </w:tc>
      <w:tc>
        <w:tcPr>
          <w:tcW w:w="1118" w:type="dxa"/>
          <w:vAlign w:val="center"/>
        </w:tcPr>
        <w:p w14:paraId="1EA4F84F" w14:textId="77777777" w:rsidR="0085636A" w:rsidRPr="001B31C1" w:rsidRDefault="0085636A" w:rsidP="002A3DEC">
          <w:pPr>
            <w:tabs>
              <w:tab w:val="center" w:pos="4536"/>
              <w:tab w:val="right" w:pos="9072"/>
            </w:tabs>
            <w:spacing w:after="0" w:line="240" w:lineRule="auto"/>
            <w:jc w:val="center"/>
            <w:rPr>
              <w:rFonts w:ascii="Arial" w:eastAsia="Times New Roman" w:hAnsi="Arial" w:cs="Arial"/>
              <w:sz w:val="20"/>
              <w:szCs w:val="20"/>
              <w:lang w:eastAsia="de-DE"/>
            </w:rPr>
          </w:pPr>
          <w:r w:rsidRPr="001B31C1">
            <w:rPr>
              <w:rFonts w:ascii="Arial" w:eastAsia="Times New Roman" w:hAnsi="Arial" w:cs="Arial"/>
              <w:sz w:val="20"/>
              <w:szCs w:val="20"/>
              <w:lang w:eastAsia="de-DE"/>
            </w:rPr>
            <w:t>Version</w:t>
          </w:r>
        </w:p>
      </w:tc>
      <w:tc>
        <w:tcPr>
          <w:tcW w:w="2124" w:type="dxa"/>
          <w:vAlign w:val="center"/>
        </w:tcPr>
        <w:p w14:paraId="39D6A1CD" w14:textId="77777777" w:rsidR="0085636A" w:rsidRPr="001B31C1" w:rsidRDefault="0085636A" w:rsidP="002A3DEC">
          <w:pPr>
            <w:tabs>
              <w:tab w:val="center" w:pos="4536"/>
              <w:tab w:val="right" w:pos="9072"/>
            </w:tabs>
            <w:spacing w:after="0" w:line="240" w:lineRule="auto"/>
            <w:jc w:val="center"/>
            <w:rPr>
              <w:rFonts w:ascii="Arial" w:eastAsia="Times New Roman" w:hAnsi="Arial" w:cs="Arial"/>
              <w:sz w:val="20"/>
              <w:szCs w:val="20"/>
              <w:lang w:eastAsia="de-DE"/>
            </w:rPr>
          </w:pPr>
          <w:r w:rsidRPr="001B31C1">
            <w:rPr>
              <w:rFonts w:ascii="Arial" w:eastAsia="Times New Roman" w:hAnsi="Arial" w:cs="Arial"/>
              <w:sz w:val="20"/>
              <w:szCs w:val="20"/>
              <w:lang w:eastAsia="de-DE"/>
            </w:rPr>
            <w:t>Datum</w:t>
          </w:r>
        </w:p>
      </w:tc>
      <w:tc>
        <w:tcPr>
          <w:tcW w:w="1129" w:type="dxa"/>
          <w:vAlign w:val="center"/>
        </w:tcPr>
        <w:p w14:paraId="7A0A0AAA" w14:textId="77777777" w:rsidR="0085636A" w:rsidRPr="001B31C1" w:rsidRDefault="0085636A" w:rsidP="002A3DEC">
          <w:pPr>
            <w:tabs>
              <w:tab w:val="center" w:pos="4536"/>
              <w:tab w:val="right" w:pos="9072"/>
            </w:tabs>
            <w:spacing w:after="0" w:line="240" w:lineRule="auto"/>
            <w:jc w:val="center"/>
            <w:rPr>
              <w:rFonts w:ascii="Arial" w:eastAsia="Times New Roman" w:hAnsi="Arial" w:cs="Arial"/>
              <w:sz w:val="20"/>
              <w:szCs w:val="20"/>
              <w:lang w:eastAsia="de-DE"/>
            </w:rPr>
          </w:pPr>
          <w:r w:rsidRPr="001B31C1">
            <w:rPr>
              <w:rFonts w:ascii="Arial" w:eastAsia="Times New Roman" w:hAnsi="Arial" w:cs="Arial"/>
              <w:sz w:val="20"/>
              <w:szCs w:val="20"/>
              <w:lang w:eastAsia="de-DE"/>
            </w:rPr>
            <w:t>Seite</w:t>
          </w:r>
        </w:p>
      </w:tc>
    </w:tr>
    <w:tr w:rsidR="0085636A" w:rsidRPr="001B31C1" w14:paraId="4852151B" w14:textId="77777777" w:rsidTr="00FF14DF">
      <w:tc>
        <w:tcPr>
          <w:tcW w:w="1809" w:type="dxa"/>
          <w:vAlign w:val="center"/>
        </w:tcPr>
        <w:p w14:paraId="5CAAFD77" w14:textId="77777777" w:rsidR="0085636A" w:rsidRPr="001B31C1" w:rsidRDefault="0085636A" w:rsidP="002A3DEC">
          <w:pPr>
            <w:tabs>
              <w:tab w:val="center" w:pos="4536"/>
              <w:tab w:val="right" w:pos="9072"/>
            </w:tabs>
            <w:spacing w:after="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kleine Bornhorst</w:t>
          </w:r>
        </w:p>
      </w:tc>
      <w:tc>
        <w:tcPr>
          <w:tcW w:w="2882" w:type="dxa"/>
          <w:vAlign w:val="center"/>
        </w:tcPr>
        <w:p w14:paraId="26CA9BAB" w14:textId="77777777" w:rsidR="0085636A" w:rsidRPr="00931010" w:rsidRDefault="0085636A" w:rsidP="002A3DEC">
          <w:pPr>
            <w:tabs>
              <w:tab w:val="center" w:pos="4536"/>
              <w:tab w:val="right" w:pos="9072"/>
            </w:tabs>
            <w:spacing w:after="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 xml:space="preserve">S. Schulz </w:t>
          </w:r>
          <w:r w:rsidRPr="002115D1">
            <w:rPr>
              <w:rFonts w:ascii="Arial" w:eastAsia="Times New Roman" w:hAnsi="Arial" w:cs="Arial"/>
              <w:sz w:val="18"/>
              <w:szCs w:val="18"/>
              <w:lang w:eastAsia="de-DE"/>
            </w:rPr>
            <w:t>(Präventionsfachkraft)</w:t>
          </w:r>
        </w:p>
      </w:tc>
      <w:tc>
        <w:tcPr>
          <w:tcW w:w="1118" w:type="dxa"/>
          <w:vAlign w:val="center"/>
        </w:tcPr>
        <w:p w14:paraId="45C2B601" w14:textId="7A7CB450" w:rsidR="0085636A" w:rsidRPr="001B31C1" w:rsidRDefault="00FF14DF" w:rsidP="002A3DEC">
          <w:pPr>
            <w:tabs>
              <w:tab w:val="center" w:pos="4536"/>
              <w:tab w:val="right" w:pos="9072"/>
            </w:tabs>
            <w:spacing w:after="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3.1</w:t>
          </w:r>
        </w:p>
      </w:tc>
      <w:tc>
        <w:tcPr>
          <w:tcW w:w="2124" w:type="dxa"/>
          <w:vAlign w:val="center"/>
        </w:tcPr>
        <w:p w14:paraId="59CD17C2" w14:textId="5B3B5E02" w:rsidR="0085636A" w:rsidRPr="001B31C1" w:rsidRDefault="00C41652" w:rsidP="00FF14DF">
          <w:pPr>
            <w:tabs>
              <w:tab w:val="center" w:pos="4536"/>
              <w:tab w:val="right" w:pos="9072"/>
            </w:tabs>
            <w:spacing w:after="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22.09</w:t>
          </w:r>
          <w:r w:rsidR="00FF14DF">
            <w:rPr>
              <w:rFonts w:ascii="Arial" w:eastAsia="Times New Roman" w:hAnsi="Arial" w:cs="Arial"/>
              <w:sz w:val="20"/>
              <w:szCs w:val="20"/>
              <w:lang w:eastAsia="de-DE"/>
            </w:rPr>
            <w:t>.</w:t>
          </w:r>
          <w:r w:rsidR="00ED78DE">
            <w:rPr>
              <w:rFonts w:ascii="Arial" w:eastAsia="Times New Roman" w:hAnsi="Arial" w:cs="Arial"/>
              <w:sz w:val="20"/>
              <w:szCs w:val="20"/>
              <w:lang w:eastAsia="de-DE"/>
            </w:rPr>
            <w:t>22</w:t>
          </w:r>
          <w:r w:rsidR="00FF14DF">
            <w:rPr>
              <w:rFonts w:ascii="Arial" w:eastAsia="Times New Roman" w:hAnsi="Arial" w:cs="Arial"/>
              <w:sz w:val="20"/>
              <w:szCs w:val="20"/>
              <w:lang w:eastAsia="de-DE"/>
            </w:rPr>
            <w:t>/01.03.23</w:t>
          </w:r>
        </w:p>
      </w:tc>
      <w:tc>
        <w:tcPr>
          <w:tcW w:w="1129" w:type="dxa"/>
          <w:vAlign w:val="center"/>
        </w:tcPr>
        <w:p w14:paraId="2C154DB0" w14:textId="42419B64" w:rsidR="0085636A" w:rsidRPr="001B31C1" w:rsidRDefault="0085636A" w:rsidP="002A3DEC">
          <w:pPr>
            <w:tabs>
              <w:tab w:val="center" w:pos="4536"/>
              <w:tab w:val="right" w:pos="9072"/>
            </w:tabs>
            <w:spacing w:after="0" w:line="240" w:lineRule="auto"/>
            <w:jc w:val="center"/>
            <w:rPr>
              <w:rFonts w:ascii="Arial" w:eastAsia="Times New Roman" w:hAnsi="Arial" w:cs="Arial"/>
              <w:sz w:val="20"/>
              <w:szCs w:val="20"/>
              <w:lang w:eastAsia="de-DE"/>
            </w:rPr>
          </w:pPr>
          <w:r w:rsidRPr="001B31C1">
            <w:rPr>
              <w:rFonts w:ascii="Arial" w:eastAsia="Times New Roman" w:hAnsi="Arial" w:cs="Arial"/>
              <w:sz w:val="20"/>
              <w:szCs w:val="20"/>
              <w:lang w:eastAsia="de-DE"/>
            </w:rPr>
            <w:fldChar w:fldCharType="begin"/>
          </w:r>
          <w:r w:rsidRPr="001B31C1">
            <w:rPr>
              <w:rFonts w:ascii="Arial" w:eastAsia="Times New Roman" w:hAnsi="Arial" w:cs="Arial"/>
              <w:sz w:val="20"/>
              <w:szCs w:val="20"/>
              <w:lang w:eastAsia="de-DE"/>
            </w:rPr>
            <w:instrText xml:space="preserve"> PAGE </w:instrText>
          </w:r>
          <w:r w:rsidRPr="001B31C1">
            <w:rPr>
              <w:rFonts w:ascii="Arial" w:eastAsia="Times New Roman" w:hAnsi="Arial" w:cs="Arial"/>
              <w:sz w:val="20"/>
              <w:szCs w:val="20"/>
              <w:lang w:eastAsia="de-DE"/>
            </w:rPr>
            <w:fldChar w:fldCharType="separate"/>
          </w:r>
          <w:r w:rsidR="00FF14DF">
            <w:rPr>
              <w:rFonts w:ascii="Arial" w:eastAsia="Times New Roman" w:hAnsi="Arial" w:cs="Arial"/>
              <w:noProof/>
              <w:sz w:val="20"/>
              <w:szCs w:val="20"/>
              <w:lang w:eastAsia="de-DE"/>
            </w:rPr>
            <w:t>12</w:t>
          </w:r>
          <w:r w:rsidRPr="001B31C1">
            <w:rPr>
              <w:rFonts w:ascii="Arial" w:eastAsia="Times New Roman" w:hAnsi="Arial" w:cs="Arial"/>
              <w:sz w:val="20"/>
              <w:szCs w:val="20"/>
              <w:lang w:eastAsia="de-DE"/>
            </w:rPr>
            <w:fldChar w:fldCharType="end"/>
          </w:r>
          <w:r w:rsidRPr="001B31C1">
            <w:rPr>
              <w:rFonts w:ascii="Arial" w:eastAsia="Times New Roman" w:hAnsi="Arial" w:cs="Arial"/>
              <w:sz w:val="20"/>
              <w:szCs w:val="20"/>
              <w:lang w:eastAsia="de-DE"/>
            </w:rPr>
            <w:t xml:space="preserve"> von </w:t>
          </w:r>
          <w:r w:rsidRPr="001B31C1">
            <w:rPr>
              <w:rFonts w:ascii="Arial" w:eastAsia="Times New Roman" w:hAnsi="Arial" w:cs="Arial"/>
              <w:sz w:val="20"/>
              <w:szCs w:val="20"/>
              <w:lang w:eastAsia="de-DE"/>
            </w:rPr>
            <w:fldChar w:fldCharType="begin"/>
          </w:r>
          <w:r w:rsidRPr="001B31C1">
            <w:rPr>
              <w:rFonts w:ascii="Arial" w:eastAsia="Times New Roman" w:hAnsi="Arial" w:cs="Arial"/>
              <w:sz w:val="20"/>
              <w:szCs w:val="20"/>
              <w:lang w:eastAsia="de-DE"/>
            </w:rPr>
            <w:instrText xml:space="preserve"> NUMPAGES </w:instrText>
          </w:r>
          <w:r w:rsidRPr="001B31C1">
            <w:rPr>
              <w:rFonts w:ascii="Arial" w:eastAsia="Times New Roman" w:hAnsi="Arial" w:cs="Arial"/>
              <w:sz w:val="20"/>
              <w:szCs w:val="20"/>
              <w:lang w:eastAsia="de-DE"/>
            </w:rPr>
            <w:fldChar w:fldCharType="separate"/>
          </w:r>
          <w:r w:rsidR="00FF14DF">
            <w:rPr>
              <w:rFonts w:ascii="Arial" w:eastAsia="Times New Roman" w:hAnsi="Arial" w:cs="Arial"/>
              <w:noProof/>
              <w:sz w:val="20"/>
              <w:szCs w:val="20"/>
              <w:lang w:eastAsia="de-DE"/>
            </w:rPr>
            <w:t>12</w:t>
          </w:r>
          <w:r w:rsidRPr="001B31C1">
            <w:rPr>
              <w:rFonts w:ascii="Arial" w:eastAsia="Times New Roman" w:hAnsi="Arial" w:cs="Arial"/>
              <w:sz w:val="20"/>
              <w:szCs w:val="20"/>
              <w:lang w:eastAsia="de-DE"/>
            </w:rPr>
            <w:fldChar w:fldCharType="end"/>
          </w:r>
        </w:p>
      </w:tc>
    </w:tr>
  </w:tbl>
  <w:p w14:paraId="1000812E" w14:textId="77777777" w:rsidR="0085636A" w:rsidRDefault="0085636A">
    <w:pPr>
      <w:pStyle w:val="Fuzeile"/>
    </w:pPr>
  </w:p>
  <w:p w14:paraId="7E68896A" w14:textId="77777777" w:rsidR="0085636A" w:rsidRDefault="008563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CF242" w14:textId="77777777" w:rsidR="0085636A" w:rsidRDefault="0085636A" w:rsidP="005326E1">
      <w:pPr>
        <w:spacing w:after="0" w:line="240" w:lineRule="auto"/>
      </w:pPr>
      <w:r>
        <w:separator/>
      </w:r>
    </w:p>
  </w:footnote>
  <w:footnote w:type="continuationSeparator" w:id="0">
    <w:p w14:paraId="2C7C8E66" w14:textId="77777777" w:rsidR="0085636A" w:rsidRDefault="0085636A" w:rsidP="005326E1">
      <w:pPr>
        <w:spacing w:after="0" w:line="240" w:lineRule="auto"/>
      </w:pPr>
      <w:r>
        <w:continuationSeparator/>
      </w:r>
    </w:p>
  </w:footnote>
  <w:footnote w:id="1">
    <w:p w14:paraId="6733FB94" w14:textId="77777777" w:rsidR="0085636A" w:rsidRPr="003F601E" w:rsidRDefault="0085636A">
      <w:pPr>
        <w:pStyle w:val="Funotentext"/>
        <w:rPr>
          <w:rFonts w:ascii="Arial" w:hAnsi="Arial" w:cs="Arial"/>
        </w:rPr>
      </w:pPr>
      <w:r w:rsidRPr="003F601E">
        <w:rPr>
          <w:rStyle w:val="Funotenzeichen"/>
          <w:rFonts w:ascii="Arial" w:hAnsi="Arial" w:cs="Arial"/>
        </w:rPr>
        <w:footnoteRef/>
      </w:r>
      <w:r w:rsidRPr="003F601E">
        <w:rPr>
          <w:rFonts w:ascii="Arial" w:hAnsi="Arial" w:cs="Arial"/>
        </w:rPr>
        <w:t xml:space="preserve"> CEH Handlungsanweisung „Was ist zu tun?“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A267" w14:textId="77777777" w:rsidR="007237B2" w:rsidRDefault="007237B2">
    <w:pPr>
      <w:pStyle w:val="Kopfzei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3896"/>
      <w:gridCol w:w="2676"/>
    </w:tblGrid>
    <w:tr w:rsidR="007237B2" w:rsidRPr="00955B4D" w14:paraId="6229991E" w14:textId="77777777" w:rsidTr="002A3DEC">
      <w:trPr>
        <w:trHeight w:val="765"/>
      </w:trPr>
      <w:tc>
        <w:tcPr>
          <w:tcW w:w="2518" w:type="dxa"/>
          <w:vAlign w:val="center"/>
        </w:tcPr>
        <w:p w14:paraId="5A672A99" w14:textId="77777777" w:rsidR="007237B2" w:rsidRPr="00955B4D" w:rsidRDefault="007237B2" w:rsidP="00955B4D">
          <w:pPr>
            <w:tabs>
              <w:tab w:val="center" w:pos="4536"/>
              <w:tab w:val="right" w:pos="9072"/>
            </w:tabs>
            <w:spacing w:after="0" w:line="240" w:lineRule="auto"/>
            <w:rPr>
              <w:rFonts w:ascii="Arial" w:eastAsia="Times New Roman" w:hAnsi="Arial" w:cs="Arial"/>
              <w:sz w:val="20"/>
              <w:szCs w:val="20"/>
              <w:lang w:eastAsia="de-DE"/>
            </w:rPr>
          </w:pPr>
          <w:r w:rsidRPr="00955B4D">
            <w:rPr>
              <w:rFonts w:ascii="Times New Roman" w:eastAsia="Times New Roman" w:hAnsi="Times New Roman" w:cs="Times New Roman"/>
              <w:noProof/>
              <w:sz w:val="24"/>
              <w:szCs w:val="24"/>
              <w:lang w:eastAsia="de-DE"/>
            </w:rPr>
            <w:drawing>
              <wp:inline distT="0" distB="0" distL="0" distR="0" wp14:anchorId="3AD19C49" wp14:editId="16657084">
                <wp:extent cx="686118" cy="432000"/>
                <wp:effectExtent l="0" t="0" r="0" b="6350"/>
                <wp:docPr id="3" name="Bild 1" descr="logo_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ari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118" cy="432000"/>
                        </a:xfrm>
                        <a:prstGeom prst="rect">
                          <a:avLst/>
                        </a:prstGeom>
                        <a:noFill/>
                        <a:ln>
                          <a:noFill/>
                        </a:ln>
                      </pic:spPr>
                    </pic:pic>
                  </a:graphicData>
                </a:graphic>
              </wp:inline>
            </w:drawing>
          </w:r>
          <w:r w:rsidRPr="00955B4D">
            <w:rPr>
              <w:rFonts w:ascii="Arial" w:eastAsia="Times New Roman" w:hAnsi="Arial" w:cs="Arial"/>
              <w:noProof/>
              <w:sz w:val="20"/>
              <w:szCs w:val="20"/>
              <w:lang w:eastAsia="de-DE"/>
            </w:rPr>
            <w:drawing>
              <wp:inline distT="0" distB="0" distL="0" distR="0" wp14:anchorId="4C9A432E" wp14:editId="551023A3">
                <wp:extent cx="749778" cy="4320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F-Bremen_4c.jpg"/>
                        <pic:cNvPicPr/>
                      </pic:nvPicPr>
                      <pic:blipFill>
                        <a:blip r:embed="rId2">
                          <a:extLst>
                            <a:ext uri="{28A0092B-C50C-407E-A947-70E740481C1C}">
                              <a14:useLocalDpi xmlns:a14="http://schemas.microsoft.com/office/drawing/2010/main" val="0"/>
                            </a:ext>
                          </a:extLst>
                        </a:blip>
                        <a:stretch>
                          <a:fillRect/>
                        </a:stretch>
                      </pic:blipFill>
                      <pic:spPr>
                        <a:xfrm>
                          <a:off x="0" y="0"/>
                          <a:ext cx="749778" cy="432000"/>
                        </a:xfrm>
                        <a:prstGeom prst="rect">
                          <a:avLst/>
                        </a:prstGeom>
                      </pic:spPr>
                    </pic:pic>
                  </a:graphicData>
                </a:graphic>
              </wp:inline>
            </w:drawing>
          </w:r>
        </w:p>
      </w:tc>
      <w:tc>
        <w:tcPr>
          <w:tcW w:w="3969" w:type="dxa"/>
          <w:vAlign w:val="center"/>
        </w:tcPr>
        <w:p w14:paraId="42DA1FFA" w14:textId="77777777" w:rsidR="007237B2" w:rsidRPr="00955B4D" w:rsidRDefault="007237B2" w:rsidP="00955B4D">
          <w:pPr>
            <w:tabs>
              <w:tab w:val="center" w:pos="4536"/>
              <w:tab w:val="right" w:pos="9072"/>
            </w:tabs>
            <w:spacing w:after="0" w:line="240" w:lineRule="auto"/>
            <w:jc w:val="center"/>
            <w:rPr>
              <w:rFonts w:ascii="Arial" w:eastAsia="Times New Roman" w:hAnsi="Arial" w:cs="Arial"/>
              <w:sz w:val="24"/>
              <w:szCs w:val="24"/>
              <w:lang w:eastAsia="de-DE"/>
            </w:rPr>
          </w:pPr>
          <w:r>
            <w:rPr>
              <w:rFonts w:ascii="Arial" w:eastAsia="Times New Roman" w:hAnsi="Arial" w:cs="Arial"/>
              <w:b/>
              <w:sz w:val="24"/>
              <w:szCs w:val="24"/>
              <w:lang w:eastAsia="de-DE"/>
            </w:rPr>
            <w:t>Gewalt-Schutzkonzept</w:t>
          </w:r>
        </w:p>
      </w:tc>
      <w:tc>
        <w:tcPr>
          <w:tcW w:w="2725" w:type="dxa"/>
          <w:vAlign w:val="center"/>
        </w:tcPr>
        <w:p w14:paraId="45097EFB" w14:textId="77777777" w:rsidR="007237B2" w:rsidRPr="00955B4D" w:rsidRDefault="007237B2" w:rsidP="00955B4D">
          <w:pPr>
            <w:tabs>
              <w:tab w:val="center" w:pos="4536"/>
              <w:tab w:val="right" w:pos="9072"/>
            </w:tabs>
            <w:spacing w:after="0" w:line="240" w:lineRule="auto"/>
            <w:jc w:val="center"/>
            <w:rPr>
              <w:rFonts w:ascii="Arial" w:eastAsia="Times New Roman" w:hAnsi="Arial" w:cs="Arial"/>
              <w:sz w:val="16"/>
              <w:szCs w:val="16"/>
              <w:lang w:eastAsia="de-DE"/>
            </w:rPr>
          </w:pPr>
          <w:r w:rsidRPr="00955B4D">
            <w:rPr>
              <w:rFonts w:ascii="Arial" w:eastAsia="Times New Roman" w:hAnsi="Arial" w:cs="Arial"/>
              <w:sz w:val="16"/>
              <w:szCs w:val="16"/>
              <w:lang w:eastAsia="de-DE"/>
            </w:rPr>
            <w:t xml:space="preserve">Caritasverband Bremen e.V. </w:t>
          </w:r>
        </w:p>
        <w:p w14:paraId="18592FC3" w14:textId="77777777" w:rsidR="007237B2" w:rsidRPr="00955B4D" w:rsidRDefault="007237B2" w:rsidP="00955B4D">
          <w:pPr>
            <w:tabs>
              <w:tab w:val="center" w:pos="4536"/>
              <w:tab w:val="right" w:pos="9072"/>
            </w:tabs>
            <w:spacing w:after="0" w:line="240" w:lineRule="auto"/>
            <w:jc w:val="center"/>
            <w:rPr>
              <w:rFonts w:ascii="Arial" w:eastAsia="Times New Roman" w:hAnsi="Arial" w:cs="Arial"/>
              <w:sz w:val="16"/>
              <w:szCs w:val="16"/>
              <w:lang w:eastAsia="de-DE"/>
            </w:rPr>
          </w:pPr>
          <w:r w:rsidRPr="00955B4D">
            <w:rPr>
              <w:rFonts w:ascii="Arial" w:eastAsia="Times New Roman" w:hAnsi="Arial" w:cs="Arial"/>
              <w:sz w:val="16"/>
              <w:szCs w:val="16"/>
              <w:lang w:eastAsia="de-DE"/>
            </w:rPr>
            <w:t>Gepflegt in Bremen gGmbH</w:t>
          </w:r>
        </w:p>
        <w:p w14:paraId="308A17BE" w14:textId="77777777" w:rsidR="007237B2" w:rsidRPr="00955B4D" w:rsidRDefault="007237B2" w:rsidP="00955B4D">
          <w:pPr>
            <w:tabs>
              <w:tab w:val="center" w:pos="4536"/>
              <w:tab w:val="right" w:pos="9072"/>
            </w:tabs>
            <w:spacing w:after="0" w:line="240" w:lineRule="auto"/>
            <w:jc w:val="center"/>
            <w:rPr>
              <w:rFonts w:ascii="Arial" w:eastAsia="Times New Roman" w:hAnsi="Arial" w:cs="Arial"/>
              <w:sz w:val="16"/>
              <w:szCs w:val="16"/>
              <w:lang w:eastAsia="de-DE"/>
            </w:rPr>
          </w:pPr>
          <w:r w:rsidRPr="00955B4D">
            <w:rPr>
              <w:rFonts w:ascii="Arial" w:eastAsia="Times New Roman" w:hAnsi="Arial" w:cs="Arial"/>
              <w:sz w:val="16"/>
              <w:szCs w:val="16"/>
              <w:lang w:eastAsia="de-DE"/>
            </w:rPr>
            <w:t>Haus St. Elisabeth gGmbH</w:t>
          </w:r>
        </w:p>
        <w:p w14:paraId="3CBDADF0" w14:textId="77777777" w:rsidR="007237B2" w:rsidRPr="00955B4D" w:rsidRDefault="007237B2" w:rsidP="00955B4D">
          <w:pPr>
            <w:tabs>
              <w:tab w:val="center" w:pos="4536"/>
              <w:tab w:val="right" w:pos="9072"/>
            </w:tabs>
            <w:spacing w:after="0" w:line="240" w:lineRule="auto"/>
            <w:jc w:val="center"/>
            <w:rPr>
              <w:rFonts w:ascii="Arial" w:eastAsia="Times New Roman" w:hAnsi="Arial" w:cs="Arial"/>
              <w:sz w:val="16"/>
              <w:szCs w:val="16"/>
              <w:lang w:eastAsia="de-DE"/>
            </w:rPr>
          </w:pPr>
          <w:r w:rsidRPr="00955B4D">
            <w:rPr>
              <w:rFonts w:ascii="Arial" w:eastAsia="Times New Roman" w:hAnsi="Arial" w:cs="Arial"/>
              <w:sz w:val="16"/>
              <w:szCs w:val="16"/>
              <w:lang w:eastAsia="de-DE"/>
            </w:rPr>
            <w:t>Gepflegt zu Hause gGmbH</w:t>
          </w:r>
        </w:p>
        <w:p w14:paraId="53C6A8D4" w14:textId="77777777" w:rsidR="007237B2" w:rsidRPr="00955B4D" w:rsidRDefault="007237B2" w:rsidP="00955B4D">
          <w:pPr>
            <w:tabs>
              <w:tab w:val="center" w:pos="4536"/>
              <w:tab w:val="right" w:pos="9072"/>
            </w:tabs>
            <w:spacing w:after="0" w:line="240" w:lineRule="auto"/>
            <w:jc w:val="center"/>
            <w:rPr>
              <w:rFonts w:ascii="Arial" w:eastAsia="Times New Roman" w:hAnsi="Arial" w:cs="Arial"/>
              <w:sz w:val="16"/>
              <w:szCs w:val="16"/>
              <w:lang w:eastAsia="de-DE"/>
            </w:rPr>
          </w:pPr>
          <w:r w:rsidRPr="00955B4D">
            <w:rPr>
              <w:rFonts w:ascii="Arial" w:eastAsia="Times New Roman" w:hAnsi="Arial" w:cs="Arial"/>
              <w:sz w:val="16"/>
              <w:szCs w:val="16"/>
              <w:lang w:eastAsia="de-DE"/>
            </w:rPr>
            <w:t>Caritas-Erziehungshilfe gGmbH</w:t>
          </w:r>
        </w:p>
        <w:p w14:paraId="0747A24A" w14:textId="77777777" w:rsidR="007237B2" w:rsidRPr="00955B4D" w:rsidRDefault="007237B2" w:rsidP="00955B4D">
          <w:pPr>
            <w:tabs>
              <w:tab w:val="center" w:pos="4536"/>
              <w:tab w:val="right" w:pos="9072"/>
            </w:tabs>
            <w:spacing w:after="0" w:line="240" w:lineRule="auto"/>
            <w:jc w:val="center"/>
            <w:rPr>
              <w:rFonts w:ascii="Arial" w:eastAsia="Times New Roman" w:hAnsi="Arial" w:cs="Arial"/>
              <w:sz w:val="16"/>
              <w:szCs w:val="16"/>
              <w:lang w:eastAsia="de-DE"/>
            </w:rPr>
          </w:pPr>
          <w:r w:rsidRPr="00955B4D">
            <w:rPr>
              <w:rFonts w:ascii="Arial" w:eastAsia="Times New Roman" w:hAnsi="Arial" w:cs="Arial"/>
              <w:sz w:val="16"/>
              <w:szCs w:val="16"/>
              <w:lang w:eastAsia="de-DE"/>
            </w:rPr>
            <w:t>SkF Bremen</w:t>
          </w:r>
        </w:p>
      </w:tc>
    </w:tr>
  </w:tbl>
  <w:p w14:paraId="70E4027D" w14:textId="77777777" w:rsidR="007237B2" w:rsidRDefault="007237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54B"/>
    <w:multiLevelType w:val="hybridMultilevel"/>
    <w:tmpl w:val="E42AE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936BB"/>
    <w:multiLevelType w:val="hybridMultilevel"/>
    <w:tmpl w:val="D1BA7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0E4360"/>
    <w:multiLevelType w:val="hybridMultilevel"/>
    <w:tmpl w:val="5286777E"/>
    <w:lvl w:ilvl="0" w:tplc="A9385D0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E27AB0"/>
    <w:multiLevelType w:val="hybridMultilevel"/>
    <w:tmpl w:val="808C1C2C"/>
    <w:lvl w:ilvl="0" w:tplc="4CCA678C">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EC75D1"/>
    <w:multiLevelType w:val="hybridMultilevel"/>
    <w:tmpl w:val="F9F259B0"/>
    <w:lvl w:ilvl="0" w:tplc="2BB8B7F0">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810B9F"/>
    <w:multiLevelType w:val="hybridMultilevel"/>
    <w:tmpl w:val="2A0EB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670F2B"/>
    <w:multiLevelType w:val="hybridMultilevel"/>
    <w:tmpl w:val="B8C83E48"/>
    <w:lvl w:ilvl="0" w:tplc="DD106C08">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92328"/>
    <w:multiLevelType w:val="hybridMultilevel"/>
    <w:tmpl w:val="D772D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280341"/>
    <w:multiLevelType w:val="hybridMultilevel"/>
    <w:tmpl w:val="FB106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517"/>
    <w:multiLevelType w:val="hybridMultilevel"/>
    <w:tmpl w:val="C448B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C3159C"/>
    <w:multiLevelType w:val="hybridMultilevel"/>
    <w:tmpl w:val="D15E7C96"/>
    <w:lvl w:ilvl="0" w:tplc="1E32B25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B51FDB"/>
    <w:multiLevelType w:val="hybridMultilevel"/>
    <w:tmpl w:val="38FA5E2C"/>
    <w:lvl w:ilvl="0" w:tplc="13309C9C">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661A80"/>
    <w:multiLevelType w:val="hybridMultilevel"/>
    <w:tmpl w:val="0AE437CC"/>
    <w:lvl w:ilvl="0" w:tplc="DD467D7E">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857095"/>
    <w:multiLevelType w:val="hybridMultilevel"/>
    <w:tmpl w:val="8AAA1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84788A"/>
    <w:multiLevelType w:val="hybridMultilevel"/>
    <w:tmpl w:val="EE28FE0C"/>
    <w:lvl w:ilvl="0" w:tplc="C9B0E810">
      <w:start w:val="1"/>
      <w:numFmt w:val="bullet"/>
      <w:lvlText w:val=""/>
      <w:lvlJc w:val="left"/>
      <w:pPr>
        <w:ind w:left="780" w:hanging="360"/>
      </w:pPr>
      <w:rPr>
        <w:rFonts w:ascii="Wingdings" w:hAnsi="Wingdings" w:hint="default"/>
        <w:color w:val="FF0000"/>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49201152"/>
    <w:multiLevelType w:val="hybridMultilevel"/>
    <w:tmpl w:val="B742F880"/>
    <w:lvl w:ilvl="0" w:tplc="2AB851B4">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5707E5"/>
    <w:multiLevelType w:val="hybridMultilevel"/>
    <w:tmpl w:val="BF385622"/>
    <w:lvl w:ilvl="0" w:tplc="E75C5CBC">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C536D4"/>
    <w:multiLevelType w:val="hybridMultilevel"/>
    <w:tmpl w:val="214CB67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6792087F"/>
    <w:multiLevelType w:val="hybridMultilevel"/>
    <w:tmpl w:val="5AC25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EC50E8"/>
    <w:multiLevelType w:val="hybridMultilevel"/>
    <w:tmpl w:val="0152FB8A"/>
    <w:lvl w:ilvl="0" w:tplc="93A6B86E">
      <w:start w:val="1"/>
      <w:numFmt w:val="bullet"/>
      <w:lvlText w:val=""/>
      <w:lvlJc w:val="left"/>
      <w:pPr>
        <w:tabs>
          <w:tab w:val="num" w:pos="720"/>
        </w:tabs>
        <w:ind w:left="720" w:hanging="360"/>
      </w:pPr>
      <w:rPr>
        <w:rFonts w:ascii="Wingdings" w:hAnsi="Wingdings" w:hint="default"/>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A23BE9"/>
    <w:multiLevelType w:val="hybridMultilevel"/>
    <w:tmpl w:val="13367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9"/>
  </w:num>
  <w:num w:numId="4">
    <w:abstractNumId w:val="15"/>
  </w:num>
  <w:num w:numId="5">
    <w:abstractNumId w:val="7"/>
  </w:num>
  <w:num w:numId="6">
    <w:abstractNumId w:val="18"/>
  </w:num>
  <w:num w:numId="7">
    <w:abstractNumId w:val="10"/>
  </w:num>
  <w:num w:numId="8">
    <w:abstractNumId w:val="8"/>
  </w:num>
  <w:num w:numId="9">
    <w:abstractNumId w:val="1"/>
  </w:num>
  <w:num w:numId="10">
    <w:abstractNumId w:val="9"/>
  </w:num>
  <w:num w:numId="11">
    <w:abstractNumId w:val="4"/>
  </w:num>
  <w:num w:numId="12">
    <w:abstractNumId w:val="17"/>
  </w:num>
  <w:num w:numId="13">
    <w:abstractNumId w:val="14"/>
  </w:num>
  <w:num w:numId="14">
    <w:abstractNumId w:val="6"/>
  </w:num>
  <w:num w:numId="15">
    <w:abstractNumId w:val="16"/>
  </w:num>
  <w:num w:numId="16">
    <w:abstractNumId w:val="13"/>
  </w:num>
  <w:num w:numId="17">
    <w:abstractNumId w:val="12"/>
  </w:num>
  <w:num w:numId="18">
    <w:abstractNumId w:val="3"/>
  </w:num>
  <w:num w:numId="19">
    <w:abstractNumId w:val="0"/>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49"/>
    <w:rsid w:val="000314C1"/>
    <w:rsid w:val="000327B9"/>
    <w:rsid w:val="00040684"/>
    <w:rsid w:val="00041E42"/>
    <w:rsid w:val="00042AF4"/>
    <w:rsid w:val="00047613"/>
    <w:rsid w:val="0005025D"/>
    <w:rsid w:val="00056EFA"/>
    <w:rsid w:val="00064B73"/>
    <w:rsid w:val="00066F32"/>
    <w:rsid w:val="00080BCC"/>
    <w:rsid w:val="000932C6"/>
    <w:rsid w:val="000A6D70"/>
    <w:rsid w:val="000C11AF"/>
    <w:rsid w:val="000C60DC"/>
    <w:rsid w:val="000D4BF7"/>
    <w:rsid w:val="000E2CE2"/>
    <w:rsid w:val="000E3A19"/>
    <w:rsid w:val="000E544D"/>
    <w:rsid w:val="000E72AF"/>
    <w:rsid w:val="000F2E7A"/>
    <w:rsid w:val="00100F65"/>
    <w:rsid w:val="001233FE"/>
    <w:rsid w:val="00123807"/>
    <w:rsid w:val="00133555"/>
    <w:rsid w:val="0013670C"/>
    <w:rsid w:val="00137111"/>
    <w:rsid w:val="00146937"/>
    <w:rsid w:val="0015634A"/>
    <w:rsid w:val="00163ED9"/>
    <w:rsid w:val="00172EA3"/>
    <w:rsid w:val="0017387F"/>
    <w:rsid w:val="00176B1A"/>
    <w:rsid w:val="00180503"/>
    <w:rsid w:val="00181F60"/>
    <w:rsid w:val="00192597"/>
    <w:rsid w:val="00195B6A"/>
    <w:rsid w:val="001B7037"/>
    <w:rsid w:val="001C5B41"/>
    <w:rsid w:val="001D0A7C"/>
    <w:rsid w:val="001D4CD4"/>
    <w:rsid w:val="001E54A3"/>
    <w:rsid w:val="00205687"/>
    <w:rsid w:val="00206896"/>
    <w:rsid w:val="002115D1"/>
    <w:rsid w:val="0022201B"/>
    <w:rsid w:val="002423F9"/>
    <w:rsid w:val="002427EC"/>
    <w:rsid w:val="002460A7"/>
    <w:rsid w:val="00253248"/>
    <w:rsid w:val="0028063C"/>
    <w:rsid w:val="0028418B"/>
    <w:rsid w:val="002A3DEC"/>
    <w:rsid w:val="002B2D9D"/>
    <w:rsid w:val="002C3C0A"/>
    <w:rsid w:val="002C4F0B"/>
    <w:rsid w:val="002D1338"/>
    <w:rsid w:val="002D1DEB"/>
    <w:rsid w:val="00301267"/>
    <w:rsid w:val="00303818"/>
    <w:rsid w:val="00304BE9"/>
    <w:rsid w:val="00307678"/>
    <w:rsid w:val="00316AAE"/>
    <w:rsid w:val="00320005"/>
    <w:rsid w:val="00321834"/>
    <w:rsid w:val="003245CA"/>
    <w:rsid w:val="0034467C"/>
    <w:rsid w:val="0035108F"/>
    <w:rsid w:val="00353300"/>
    <w:rsid w:val="003577BA"/>
    <w:rsid w:val="00381C44"/>
    <w:rsid w:val="0038515B"/>
    <w:rsid w:val="003937D8"/>
    <w:rsid w:val="003A1243"/>
    <w:rsid w:val="003A316C"/>
    <w:rsid w:val="003A5CB9"/>
    <w:rsid w:val="003B6B20"/>
    <w:rsid w:val="003D403C"/>
    <w:rsid w:val="003E01EA"/>
    <w:rsid w:val="003E56DA"/>
    <w:rsid w:val="003F601E"/>
    <w:rsid w:val="00404601"/>
    <w:rsid w:val="00423438"/>
    <w:rsid w:val="00423893"/>
    <w:rsid w:val="00424E88"/>
    <w:rsid w:val="0042657C"/>
    <w:rsid w:val="0043290F"/>
    <w:rsid w:val="00432AAD"/>
    <w:rsid w:val="00443F3E"/>
    <w:rsid w:val="0045242F"/>
    <w:rsid w:val="0045369C"/>
    <w:rsid w:val="0046450A"/>
    <w:rsid w:val="00474582"/>
    <w:rsid w:val="00474C29"/>
    <w:rsid w:val="004815D8"/>
    <w:rsid w:val="0049089A"/>
    <w:rsid w:val="00491A7B"/>
    <w:rsid w:val="004A5552"/>
    <w:rsid w:val="004C3210"/>
    <w:rsid w:val="004C4A90"/>
    <w:rsid w:val="004C6ACE"/>
    <w:rsid w:val="004D0850"/>
    <w:rsid w:val="004E0982"/>
    <w:rsid w:val="004E6C88"/>
    <w:rsid w:val="004E7E9F"/>
    <w:rsid w:val="00500270"/>
    <w:rsid w:val="00507BE3"/>
    <w:rsid w:val="00513C16"/>
    <w:rsid w:val="00520211"/>
    <w:rsid w:val="00521166"/>
    <w:rsid w:val="00526449"/>
    <w:rsid w:val="0052752F"/>
    <w:rsid w:val="005326E1"/>
    <w:rsid w:val="005343CC"/>
    <w:rsid w:val="00536FA5"/>
    <w:rsid w:val="00547313"/>
    <w:rsid w:val="00550971"/>
    <w:rsid w:val="00586326"/>
    <w:rsid w:val="005959CA"/>
    <w:rsid w:val="005A28B4"/>
    <w:rsid w:val="005A42DA"/>
    <w:rsid w:val="005B06C9"/>
    <w:rsid w:val="005B33B5"/>
    <w:rsid w:val="005C33FC"/>
    <w:rsid w:val="005E1641"/>
    <w:rsid w:val="005E7620"/>
    <w:rsid w:val="005F5F10"/>
    <w:rsid w:val="00604DAE"/>
    <w:rsid w:val="006116E0"/>
    <w:rsid w:val="0062650D"/>
    <w:rsid w:val="0063207A"/>
    <w:rsid w:val="00632BBB"/>
    <w:rsid w:val="006332D3"/>
    <w:rsid w:val="00636E1B"/>
    <w:rsid w:val="006452E8"/>
    <w:rsid w:val="006460CE"/>
    <w:rsid w:val="006472FD"/>
    <w:rsid w:val="0065368B"/>
    <w:rsid w:val="0066302C"/>
    <w:rsid w:val="00680058"/>
    <w:rsid w:val="0068747F"/>
    <w:rsid w:val="0069218B"/>
    <w:rsid w:val="006A20C9"/>
    <w:rsid w:val="006A2424"/>
    <w:rsid w:val="006B2725"/>
    <w:rsid w:val="006B5CA5"/>
    <w:rsid w:val="006B72BD"/>
    <w:rsid w:val="006C09A9"/>
    <w:rsid w:val="006C7D88"/>
    <w:rsid w:val="006D1B60"/>
    <w:rsid w:val="006D3981"/>
    <w:rsid w:val="006E2F0A"/>
    <w:rsid w:val="006E6CFB"/>
    <w:rsid w:val="006F0432"/>
    <w:rsid w:val="006F10E0"/>
    <w:rsid w:val="0071001C"/>
    <w:rsid w:val="007237B2"/>
    <w:rsid w:val="00725796"/>
    <w:rsid w:val="00725C17"/>
    <w:rsid w:val="007313FF"/>
    <w:rsid w:val="007326E0"/>
    <w:rsid w:val="0073602A"/>
    <w:rsid w:val="00765340"/>
    <w:rsid w:val="007666FB"/>
    <w:rsid w:val="00767E4D"/>
    <w:rsid w:val="007715E4"/>
    <w:rsid w:val="00771DA5"/>
    <w:rsid w:val="00774CD4"/>
    <w:rsid w:val="007751EC"/>
    <w:rsid w:val="0077776A"/>
    <w:rsid w:val="00783264"/>
    <w:rsid w:val="0078739B"/>
    <w:rsid w:val="007915B4"/>
    <w:rsid w:val="00791CDD"/>
    <w:rsid w:val="007979AE"/>
    <w:rsid w:val="007A02A4"/>
    <w:rsid w:val="007A6917"/>
    <w:rsid w:val="007B079F"/>
    <w:rsid w:val="007B2542"/>
    <w:rsid w:val="007C019D"/>
    <w:rsid w:val="007C186B"/>
    <w:rsid w:val="007C333F"/>
    <w:rsid w:val="007D4989"/>
    <w:rsid w:val="007D5C64"/>
    <w:rsid w:val="007E2E86"/>
    <w:rsid w:val="007E3D72"/>
    <w:rsid w:val="007E6AE8"/>
    <w:rsid w:val="00815F5D"/>
    <w:rsid w:val="008340DF"/>
    <w:rsid w:val="00842168"/>
    <w:rsid w:val="00845E2D"/>
    <w:rsid w:val="0085298C"/>
    <w:rsid w:val="008531FD"/>
    <w:rsid w:val="00853D8C"/>
    <w:rsid w:val="00855B95"/>
    <w:rsid w:val="0085636A"/>
    <w:rsid w:val="00863D69"/>
    <w:rsid w:val="00881FC2"/>
    <w:rsid w:val="008824BF"/>
    <w:rsid w:val="008839E8"/>
    <w:rsid w:val="00885576"/>
    <w:rsid w:val="00887E97"/>
    <w:rsid w:val="008B0424"/>
    <w:rsid w:val="008B2336"/>
    <w:rsid w:val="008B61F9"/>
    <w:rsid w:val="008C0169"/>
    <w:rsid w:val="008C2529"/>
    <w:rsid w:val="008E0720"/>
    <w:rsid w:val="008E1A78"/>
    <w:rsid w:val="008F7EDF"/>
    <w:rsid w:val="009200EF"/>
    <w:rsid w:val="0092171C"/>
    <w:rsid w:val="00932716"/>
    <w:rsid w:val="00935195"/>
    <w:rsid w:val="00943431"/>
    <w:rsid w:val="00950999"/>
    <w:rsid w:val="00954620"/>
    <w:rsid w:val="00955B4D"/>
    <w:rsid w:val="00966134"/>
    <w:rsid w:val="0096630F"/>
    <w:rsid w:val="00980AB8"/>
    <w:rsid w:val="00983926"/>
    <w:rsid w:val="00996037"/>
    <w:rsid w:val="009C27DA"/>
    <w:rsid w:val="009C2BDA"/>
    <w:rsid w:val="009C618C"/>
    <w:rsid w:val="009D2076"/>
    <w:rsid w:val="009D2579"/>
    <w:rsid w:val="009D32AB"/>
    <w:rsid w:val="009E5124"/>
    <w:rsid w:val="009E615D"/>
    <w:rsid w:val="00A05C2D"/>
    <w:rsid w:val="00A10900"/>
    <w:rsid w:val="00A175DC"/>
    <w:rsid w:val="00A27ADF"/>
    <w:rsid w:val="00A30C63"/>
    <w:rsid w:val="00A34A14"/>
    <w:rsid w:val="00A357D6"/>
    <w:rsid w:val="00A40BFD"/>
    <w:rsid w:val="00A420E9"/>
    <w:rsid w:val="00A45734"/>
    <w:rsid w:val="00A47E37"/>
    <w:rsid w:val="00A513DA"/>
    <w:rsid w:val="00A618B5"/>
    <w:rsid w:val="00A72322"/>
    <w:rsid w:val="00A838B5"/>
    <w:rsid w:val="00AB0372"/>
    <w:rsid w:val="00AB40DF"/>
    <w:rsid w:val="00AB467D"/>
    <w:rsid w:val="00AB7366"/>
    <w:rsid w:val="00AC254F"/>
    <w:rsid w:val="00AD1652"/>
    <w:rsid w:val="00AE51D3"/>
    <w:rsid w:val="00AF097C"/>
    <w:rsid w:val="00AF7683"/>
    <w:rsid w:val="00B05324"/>
    <w:rsid w:val="00B05440"/>
    <w:rsid w:val="00B05F70"/>
    <w:rsid w:val="00B07C7B"/>
    <w:rsid w:val="00B22713"/>
    <w:rsid w:val="00B248B4"/>
    <w:rsid w:val="00B33433"/>
    <w:rsid w:val="00B334FB"/>
    <w:rsid w:val="00B3572C"/>
    <w:rsid w:val="00B43E45"/>
    <w:rsid w:val="00B52176"/>
    <w:rsid w:val="00B631EC"/>
    <w:rsid w:val="00B720AE"/>
    <w:rsid w:val="00B72962"/>
    <w:rsid w:val="00B766A7"/>
    <w:rsid w:val="00B82430"/>
    <w:rsid w:val="00B95287"/>
    <w:rsid w:val="00BB020B"/>
    <w:rsid w:val="00BC4487"/>
    <w:rsid w:val="00BC7AA2"/>
    <w:rsid w:val="00BC7CD3"/>
    <w:rsid w:val="00BE5561"/>
    <w:rsid w:val="00BE5AF5"/>
    <w:rsid w:val="00BF0D74"/>
    <w:rsid w:val="00C03F72"/>
    <w:rsid w:val="00C04D5A"/>
    <w:rsid w:val="00C0628F"/>
    <w:rsid w:val="00C159B9"/>
    <w:rsid w:val="00C24244"/>
    <w:rsid w:val="00C41652"/>
    <w:rsid w:val="00C417C5"/>
    <w:rsid w:val="00C41D13"/>
    <w:rsid w:val="00C41EAE"/>
    <w:rsid w:val="00C46BAE"/>
    <w:rsid w:val="00C475F7"/>
    <w:rsid w:val="00C50144"/>
    <w:rsid w:val="00C502C3"/>
    <w:rsid w:val="00C54F19"/>
    <w:rsid w:val="00C709D2"/>
    <w:rsid w:val="00C74F85"/>
    <w:rsid w:val="00C7738F"/>
    <w:rsid w:val="00C83BED"/>
    <w:rsid w:val="00C90C13"/>
    <w:rsid w:val="00C92F25"/>
    <w:rsid w:val="00C94967"/>
    <w:rsid w:val="00C95128"/>
    <w:rsid w:val="00C96008"/>
    <w:rsid w:val="00CA2817"/>
    <w:rsid w:val="00CB5E12"/>
    <w:rsid w:val="00CC0AC8"/>
    <w:rsid w:val="00CD3A36"/>
    <w:rsid w:val="00CD743F"/>
    <w:rsid w:val="00CE1A1D"/>
    <w:rsid w:val="00D00D7A"/>
    <w:rsid w:val="00D0439C"/>
    <w:rsid w:val="00D043C0"/>
    <w:rsid w:val="00D13105"/>
    <w:rsid w:val="00D13514"/>
    <w:rsid w:val="00D301EF"/>
    <w:rsid w:val="00D311F1"/>
    <w:rsid w:val="00D41C1C"/>
    <w:rsid w:val="00D469CA"/>
    <w:rsid w:val="00D55984"/>
    <w:rsid w:val="00D70871"/>
    <w:rsid w:val="00D91CCE"/>
    <w:rsid w:val="00DB1FFC"/>
    <w:rsid w:val="00DC0DD2"/>
    <w:rsid w:val="00DD46DB"/>
    <w:rsid w:val="00DE5184"/>
    <w:rsid w:val="00DF2487"/>
    <w:rsid w:val="00E00B09"/>
    <w:rsid w:val="00E07A1D"/>
    <w:rsid w:val="00E13125"/>
    <w:rsid w:val="00E14468"/>
    <w:rsid w:val="00E26063"/>
    <w:rsid w:val="00E35277"/>
    <w:rsid w:val="00E36D66"/>
    <w:rsid w:val="00E53330"/>
    <w:rsid w:val="00E54164"/>
    <w:rsid w:val="00E60630"/>
    <w:rsid w:val="00E66588"/>
    <w:rsid w:val="00E77816"/>
    <w:rsid w:val="00E801A4"/>
    <w:rsid w:val="00E82158"/>
    <w:rsid w:val="00E8407F"/>
    <w:rsid w:val="00E94B49"/>
    <w:rsid w:val="00EA357C"/>
    <w:rsid w:val="00EB2F0E"/>
    <w:rsid w:val="00EB37B7"/>
    <w:rsid w:val="00EB7FF3"/>
    <w:rsid w:val="00EC19EF"/>
    <w:rsid w:val="00EC349A"/>
    <w:rsid w:val="00ED78DE"/>
    <w:rsid w:val="00EF36C2"/>
    <w:rsid w:val="00F22E7A"/>
    <w:rsid w:val="00F330A3"/>
    <w:rsid w:val="00F375D9"/>
    <w:rsid w:val="00F46852"/>
    <w:rsid w:val="00F50D30"/>
    <w:rsid w:val="00F71796"/>
    <w:rsid w:val="00F82DD5"/>
    <w:rsid w:val="00F9069D"/>
    <w:rsid w:val="00FB7D62"/>
    <w:rsid w:val="00FD19D6"/>
    <w:rsid w:val="00FD21D1"/>
    <w:rsid w:val="00FD3D6C"/>
    <w:rsid w:val="00FD55F2"/>
    <w:rsid w:val="00FF1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36B5C2"/>
  <w15:docId w15:val="{B606065C-0C9D-4716-AD08-9F77330D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7D88"/>
    <w:pPr>
      <w:ind w:left="720"/>
      <w:contextualSpacing/>
    </w:pPr>
  </w:style>
  <w:style w:type="character" w:styleId="Hyperlink">
    <w:name w:val="Hyperlink"/>
    <w:basedOn w:val="Absatz-Standardschriftart"/>
    <w:uiPriority w:val="99"/>
    <w:unhideWhenUsed/>
    <w:rsid w:val="00E00B09"/>
    <w:rPr>
      <w:color w:val="0000FF"/>
      <w:u w:val="single"/>
    </w:rPr>
  </w:style>
  <w:style w:type="paragraph" w:styleId="Sprechblasentext">
    <w:name w:val="Balloon Text"/>
    <w:basedOn w:val="Standard"/>
    <w:link w:val="SprechblasentextZchn"/>
    <w:uiPriority w:val="99"/>
    <w:semiHidden/>
    <w:unhideWhenUsed/>
    <w:rsid w:val="00E00B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B09"/>
    <w:rPr>
      <w:rFonts w:ascii="Tahoma" w:hAnsi="Tahoma" w:cs="Tahoma"/>
      <w:sz w:val="16"/>
      <w:szCs w:val="16"/>
    </w:rPr>
  </w:style>
  <w:style w:type="paragraph" w:styleId="KeinLeerraum">
    <w:name w:val="No Spacing"/>
    <w:uiPriority w:val="99"/>
    <w:qFormat/>
    <w:rsid w:val="00F71796"/>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5326E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326E1"/>
    <w:rPr>
      <w:sz w:val="20"/>
      <w:szCs w:val="20"/>
    </w:rPr>
  </w:style>
  <w:style w:type="character" w:styleId="Funotenzeichen">
    <w:name w:val="footnote reference"/>
    <w:basedOn w:val="Absatz-Standardschriftart"/>
    <w:uiPriority w:val="99"/>
    <w:semiHidden/>
    <w:unhideWhenUsed/>
    <w:rsid w:val="005326E1"/>
    <w:rPr>
      <w:vertAlign w:val="superscript"/>
    </w:rPr>
  </w:style>
  <w:style w:type="paragraph" w:styleId="Kopfzeile">
    <w:name w:val="header"/>
    <w:basedOn w:val="Standard"/>
    <w:link w:val="KopfzeileZchn"/>
    <w:uiPriority w:val="99"/>
    <w:unhideWhenUsed/>
    <w:rsid w:val="00C773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738F"/>
  </w:style>
  <w:style w:type="paragraph" w:styleId="Fuzeile">
    <w:name w:val="footer"/>
    <w:basedOn w:val="Standard"/>
    <w:link w:val="FuzeileZchn"/>
    <w:uiPriority w:val="99"/>
    <w:unhideWhenUsed/>
    <w:rsid w:val="00C773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738F"/>
  </w:style>
  <w:style w:type="paragraph" w:styleId="StandardWeb">
    <w:name w:val="Normal (Web)"/>
    <w:basedOn w:val="Standard"/>
    <w:uiPriority w:val="99"/>
    <w:unhideWhenUsed/>
    <w:rsid w:val="007979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7E6AE8"/>
    <w:rPr>
      <w:color w:val="605E5C"/>
      <w:shd w:val="clear" w:color="auto" w:fill="E1DFDD"/>
    </w:rPr>
  </w:style>
  <w:style w:type="character" w:styleId="Kommentarzeichen">
    <w:name w:val="annotation reference"/>
    <w:basedOn w:val="Absatz-Standardschriftart"/>
    <w:uiPriority w:val="99"/>
    <w:semiHidden/>
    <w:unhideWhenUsed/>
    <w:rsid w:val="00E60630"/>
    <w:rPr>
      <w:sz w:val="16"/>
      <w:szCs w:val="16"/>
    </w:rPr>
  </w:style>
  <w:style w:type="paragraph" w:styleId="Kommentartext">
    <w:name w:val="annotation text"/>
    <w:basedOn w:val="Standard"/>
    <w:link w:val="KommentartextZchn"/>
    <w:uiPriority w:val="99"/>
    <w:semiHidden/>
    <w:unhideWhenUsed/>
    <w:rsid w:val="00E606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0630"/>
    <w:rPr>
      <w:sz w:val="20"/>
      <w:szCs w:val="20"/>
    </w:rPr>
  </w:style>
  <w:style w:type="paragraph" w:styleId="Kommentarthema">
    <w:name w:val="annotation subject"/>
    <w:basedOn w:val="Kommentartext"/>
    <w:next w:val="Kommentartext"/>
    <w:link w:val="KommentarthemaZchn"/>
    <w:uiPriority w:val="99"/>
    <w:semiHidden/>
    <w:unhideWhenUsed/>
    <w:rsid w:val="00E60630"/>
    <w:rPr>
      <w:b/>
      <w:bCs/>
    </w:rPr>
  </w:style>
  <w:style w:type="character" w:customStyle="1" w:styleId="KommentarthemaZchn">
    <w:name w:val="Kommentarthema Zchn"/>
    <w:basedOn w:val="KommentartextZchn"/>
    <w:link w:val="Kommentarthema"/>
    <w:uiPriority w:val="99"/>
    <w:semiHidden/>
    <w:rsid w:val="00E60630"/>
    <w:rPr>
      <w:b/>
      <w:bCs/>
      <w:sz w:val="20"/>
      <w:szCs w:val="20"/>
    </w:rPr>
  </w:style>
  <w:style w:type="table" w:styleId="Tabellenraster">
    <w:name w:val="Table Grid"/>
    <w:basedOn w:val="NormaleTabelle"/>
    <w:rsid w:val="00176B1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0528">
      <w:bodyDiv w:val="1"/>
      <w:marLeft w:val="0"/>
      <w:marRight w:val="0"/>
      <w:marTop w:val="0"/>
      <w:marBottom w:val="0"/>
      <w:divBdr>
        <w:top w:val="none" w:sz="0" w:space="0" w:color="auto"/>
        <w:left w:val="none" w:sz="0" w:space="0" w:color="auto"/>
        <w:bottom w:val="none" w:sz="0" w:space="0" w:color="auto"/>
        <w:right w:val="none" w:sz="0" w:space="0" w:color="auto"/>
      </w:divBdr>
    </w:div>
    <w:div w:id="319309983">
      <w:bodyDiv w:val="1"/>
      <w:marLeft w:val="0"/>
      <w:marRight w:val="0"/>
      <w:marTop w:val="0"/>
      <w:marBottom w:val="0"/>
      <w:divBdr>
        <w:top w:val="none" w:sz="0" w:space="0" w:color="auto"/>
        <w:left w:val="none" w:sz="0" w:space="0" w:color="auto"/>
        <w:bottom w:val="none" w:sz="0" w:space="0" w:color="auto"/>
        <w:right w:val="none" w:sz="0" w:space="0" w:color="auto"/>
      </w:divBdr>
    </w:div>
    <w:div w:id="1405487828">
      <w:bodyDiv w:val="1"/>
      <w:marLeft w:val="0"/>
      <w:marRight w:val="0"/>
      <w:marTop w:val="0"/>
      <w:marBottom w:val="0"/>
      <w:divBdr>
        <w:top w:val="none" w:sz="0" w:space="0" w:color="auto"/>
        <w:left w:val="none" w:sz="0" w:space="0" w:color="auto"/>
        <w:bottom w:val="none" w:sz="0" w:space="0" w:color="auto"/>
        <w:right w:val="none" w:sz="0" w:space="0" w:color="auto"/>
      </w:divBdr>
    </w:div>
    <w:div w:id="1569993538">
      <w:bodyDiv w:val="1"/>
      <w:marLeft w:val="0"/>
      <w:marRight w:val="0"/>
      <w:marTop w:val="0"/>
      <w:marBottom w:val="0"/>
      <w:divBdr>
        <w:top w:val="none" w:sz="0" w:space="0" w:color="auto"/>
        <w:left w:val="none" w:sz="0" w:space="0" w:color="auto"/>
        <w:bottom w:val="none" w:sz="0" w:space="0" w:color="auto"/>
        <w:right w:val="none" w:sz="0" w:space="0" w:color="auto"/>
      </w:divBdr>
    </w:div>
    <w:div w:id="15903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tum.net/fix/files/990/artikel/doc/Aktuelle%20Pr%E4ventionsordnung.pdf" TargetMode="External"/><Relationship Id="rId13" Type="http://schemas.openxmlformats.org/officeDocument/2006/relationships/hyperlink" Target="https://www.kgv-bremen.de/seelsorge-beratung/beratungsstelle-offene-tuer" TargetMode="External"/><Relationship Id="rId18" Type="http://schemas.openxmlformats.org/officeDocument/2006/relationships/hyperlink" Target="mailto:bremen@gewaltberatung.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irchberg@intervention-os.de" TargetMode="External"/><Relationship Id="rId17" Type="http://schemas.openxmlformats.org/officeDocument/2006/relationships/hyperlink" Target="mailto:info@schattenriss.de" TargetMode="External"/><Relationship Id="rId2" Type="http://schemas.openxmlformats.org/officeDocument/2006/relationships/numbering" Target="numbering.xml"/><Relationship Id="rId16" Type="http://schemas.openxmlformats.org/officeDocument/2006/relationships/hyperlink" Target="https://nina-info.de/hilfetelefon.html" TargetMode="External"/><Relationship Id="rId20" Type="http://schemas.openxmlformats.org/officeDocument/2006/relationships/hyperlink" Target="https://www.dguv.de/de/praevention/themen-a-z/gewalt-mobbing/index.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hnemann@intervention-os.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trufbremen.de/WordPress_01/" TargetMode="External"/><Relationship Id="rId23" Type="http://schemas.openxmlformats.org/officeDocument/2006/relationships/fontTable" Target="fontTable.xml"/><Relationship Id="rId10" Type="http://schemas.openxmlformats.org/officeDocument/2006/relationships/hyperlink" Target="mailto:praevention@caritas-bremen.de" TargetMode="External"/><Relationship Id="rId19" Type="http://schemas.openxmlformats.org/officeDocument/2006/relationships/hyperlink" Target="mailto:info@dksb-bremen.de" TargetMode="External"/><Relationship Id="rId4" Type="http://schemas.openxmlformats.org/officeDocument/2006/relationships/settings" Target="settings.xml"/><Relationship Id="rId9" Type="http://schemas.openxmlformats.org/officeDocument/2006/relationships/hyperlink" Target="mailto:praevention@caritas-bremen.de" TargetMode="External"/><Relationship Id="rId14" Type="http://schemas.openxmlformats.org/officeDocument/2006/relationships/hyperlink" Target="https://www.gegengewalt-anfrauen-inkirche.de/startseite.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A861-93A9-4F2E-B421-24575418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2438</Words>
  <Characters>15364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Caritasverband Bremen e. V.</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 Svenja</dc:creator>
  <cp:lastModifiedBy>Rehmstedt, Nicole</cp:lastModifiedBy>
  <cp:revision>6</cp:revision>
  <cp:lastPrinted>2021-11-05T13:01:00Z</cp:lastPrinted>
  <dcterms:created xsi:type="dcterms:W3CDTF">2021-12-27T14:19:00Z</dcterms:created>
  <dcterms:modified xsi:type="dcterms:W3CDTF">2023-03-01T14:57:00Z</dcterms:modified>
</cp:coreProperties>
</file>